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ABA" w:rsidRDefault="00E12C8D" w:rsidP="001F3ABA">
      <w:pPr>
        <w:spacing w:line="360" w:lineRule="auto"/>
        <w:jc w:val="center"/>
        <w:rPr>
          <w:rFonts w:ascii="Arial" w:hAnsi="Arial" w:cs="Arial"/>
          <w:b/>
          <w:sz w:val="36"/>
          <w:szCs w:val="36"/>
        </w:rPr>
      </w:pPr>
      <w:r w:rsidRPr="003D03A1">
        <w:rPr>
          <w:rFonts w:ascii="Arial" w:hAnsi="Arial" w:cs="Arial"/>
          <w:b/>
          <w:sz w:val="36"/>
          <w:szCs w:val="36"/>
        </w:rPr>
        <w:t>KARL MARX</w:t>
      </w:r>
    </w:p>
    <w:p w:rsidR="00AC3B67" w:rsidRPr="001F3ABA" w:rsidRDefault="00185EF5" w:rsidP="001F3ABA">
      <w:pPr>
        <w:spacing w:line="360" w:lineRule="auto"/>
        <w:jc w:val="both"/>
        <w:rPr>
          <w:rFonts w:ascii="Arial" w:hAnsi="Arial" w:cs="Arial"/>
          <w:b/>
          <w:sz w:val="36"/>
          <w:szCs w:val="36"/>
        </w:rPr>
      </w:pPr>
      <w:r w:rsidRPr="003D03A1">
        <w:rPr>
          <w:rFonts w:ascii="Arial" w:hAnsi="Arial" w:cs="Arial"/>
          <w:sz w:val="24"/>
          <w:szCs w:val="24"/>
        </w:rPr>
        <w:t xml:space="preserve">Como hemos visto la filosofía </w:t>
      </w:r>
      <w:r w:rsidR="00D81858" w:rsidRPr="003D03A1">
        <w:rPr>
          <w:rFonts w:ascii="Arial" w:hAnsi="Arial" w:cs="Arial"/>
          <w:sz w:val="24"/>
          <w:szCs w:val="24"/>
        </w:rPr>
        <w:t xml:space="preserve">política es la relación de los individuos y la sociedad esto incluye el estudio de los gobiernos, las leyes, los derechos y el poder. Karl Marx fue uno de los filósofos revolucionarias de este campo que separo la sociedad en </w:t>
      </w:r>
      <w:r w:rsidR="001F3ABA" w:rsidRPr="003D03A1">
        <w:rPr>
          <w:rFonts w:ascii="Arial" w:hAnsi="Arial" w:cs="Arial"/>
          <w:sz w:val="24"/>
          <w:szCs w:val="24"/>
        </w:rPr>
        <w:t>dos:</w:t>
      </w:r>
      <w:r w:rsidR="00D81858" w:rsidRPr="003D03A1">
        <w:rPr>
          <w:rFonts w:ascii="Arial" w:hAnsi="Arial" w:cs="Arial"/>
          <w:sz w:val="24"/>
          <w:szCs w:val="24"/>
        </w:rPr>
        <w:t xml:space="preserve"> la burguesía y el proletariado</w:t>
      </w:r>
    </w:p>
    <w:p w:rsidR="003C0E35" w:rsidRDefault="00352B0E" w:rsidP="001F3ABA">
      <w:pPr>
        <w:spacing w:line="360" w:lineRule="auto"/>
        <w:jc w:val="both"/>
        <w:rPr>
          <w:rFonts w:ascii="Arial" w:hAnsi="Arial" w:cs="Arial"/>
          <w:b/>
          <w:sz w:val="24"/>
          <w:szCs w:val="24"/>
        </w:rPr>
      </w:pPr>
      <w:r w:rsidRPr="003D03A1">
        <w:rPr>
          <w:rFonts w:ascii="Arial" w:hAnsi="Arial" w:cs="Arial"/>
          <w:sz w:val="24"/>
          <w:szCs w:val="24"/>
        </w:rPr>
        <w:t xml:space="preserve">Nació en </w:t>
      </w:r>
      <w:r w:rsidR="00B01212" w:rsidRPr="003D03A1">
        <w:rPr>
          <w:rFonts w:ascii="Arial" w:hAnsi="Arial" w:cs="Arial"/>
          <w:sz w:val="24"/>
          <w:szCs w:val="24"/>
        </w:rPr>
        <w:t>Tréveris</w:t>
      </w:r>
      <w:r w:rsidRPr="003D03A1">
        <w:rPr>
          <w:rFonts w:ascii="Arial" w:hAnsi="Arial" w:cs="Arial"/>
          <w:sz w:val="24"/>
          <w:szCs w:val="24"/>
        </w:rPr>
        <w:t>, Alemania, 5 de mayo de 1818- Londres, Reino Unido, 14 de marzo de 1883</w:t>
      </w:r>
      <w:r w:rsidR="00A26089" w:rsidRPr="003D03A1">
        <w:rPr>
          <w:rFonts w:ascii="Arial" w:hAnsi="Arial" w:cs="Arial"/>
          <w:sz w:val="24"/>
          <w:szCs w:val="24"/>
        </w:rPr>
        <w:t xml:space="preserve"> filósofo y periodista revolucionario alemán quien contribuyo en campos como la sociología, la economía </w:t>
      </w:r>
      <w:r w:rsidR="00B01212" w:rsidRPr="003D03A1">
        <w:rPr>
          <w:rFonts w:ascii="Arial" w:hAnsi="Arial" w:cs="Arial"/>
          <w:sz w:val="24"/>
          <w:szCs w:val="24"/>
        </w:rPr>
        <w:t xml:space="preserve">y la historia, entre sus escritos </w:t>
      </w:r>
      <w:proofErr w:type="spellStart"/>
      <w:r w:rsidR="00B01212" w:rsidRPr="003D03A1">
        <w:rPr>
          <w:rFonts w:ascii="Arial" w:hAnsi="Arial" w:cs="Arial"/>
          <w:sz w:val="24"/>
          <w:szCs w:val="24"/>
        </w:rPr>
        <w:t>mas</w:t>
      </w:r>
      <w:proofErr w:type="spellEnd"/>
      <w:r w:rsidR="00B01212" w:rsidRPr="003D03A1">
        <w:rPr>
          <w:rFonts w:ascii="Arial" w:hAnsi="Arial" w:cs="Arial"/>
          <w:sz w:val="24"/>
          <w:szCs w:val="24"/>
        </w:rPr>
        <w:t xml:space="preserve"> conocidos están </w:t>
      </w:r>
      <w:r w:rsidR="00B01212" w:rsidRPr="003D03A1">
        <w:rPr>
          <w:rFonts w:ascii="Arial" w:hAnsi="Arial" w:cs="Arial"/>
          <w:b/>
          <w:sz w:val="24"/>
          <w:szCs w:val="24"/>
        </w:rPr>
        <w:t>el manifiesto del partido comunista (</w:t>
      </w:r>
      <w:r w:rsidR="00B01212" w:rsidRPr="003D03A1">
        <w:rPr>
          <w:rFonts w:ascii="Arial" w:hAnsi="Arial" w:cs="Arial"/>
          <w:sz w:val="24"/>
          <w:szCs w:val="24"/>
        </w:rPr>
        <w:t xml:space="preserve">en coautoría con </w:t>
      </w:r>
      <w:proofErr w:type="spellStart"/>
      <w:r w:rsidR="00B01212" w:rsidRPr="003D03A1">
        <w:rPr>
          <w:rFonts w:ascii="Arial" w:hAnsi="Arial" w:cs="Arial"/>
          <w:sz w:val="24"/>
          <w:szCs w:val="24"/>
        </w:rPr>
        <w:t>Engels</w:t>
      </w:r>
      <w:proofErr w:type="spellEnd"/>
      <w:r w:rsidR="00B01212" w:rsidRPr="003D03A1">
        <w:rPr>
          <w:rFonts w:ascii="Arial" w:hAnsi="Arial" w:cs="Arial"/>
          <w:sz w:val="24"/>
          <w:szCs w:val="24"/>
        </w:rPr>
        <w:t xml:space="preserve">) y el libro </w:t>
      </w:r>
      <w:r w:rsidR="00B01212" w:rsidRPr="003D03A1">
        <w:rPr>
          <w:rFonts w:ascii="Arial" w:hAnsi="Arial" w:cs="Arial"/>
          <w:b/>
          <w:sz w:val="24"/>
          <w:szCs w:val="24"/>
        </w:rPr>
        <w:t>el capital.</w:t>
      </w:r>
    </w:p>
    <w:p w:rsidR="00450C3E" w:rsidRDefault="00450C3E" w:rsidP="001F3ABA">
      <w:pPr>
        <w:spacing w:line="360" w:lineRule="auto"/>
        <w:jc w:val="both"/>
        <w:rPr>
          <w:rFonts w:ascii="Arial" w:hAnsi="Arial" w:cs="Arial"/>
          <w:b/>
          <w:sz w:val="24"/>
          <w:szCs w:val="24"/>
        </w:rPr>
      </w:pPr>
    </w:p>
    <w:p w:rsidR="003B7B88" w:rsidRPr="00450C3E" w:rsidRDefault="00346D3A" w:rsidP="003D03A1">
      <w:pPr>
        <w:spacing w:line="360" w:lineRule="auto"/>
        <w:rPr>
          <w:rFonts w:ascii="Arial" w:hAnsi="Arial" w:cs="Arial"/>
          <w:sz w:val="24"/>
          <w:szCs w:val="24"/>
        </w:rPr>
      </w:pPr>
      <w:r>
        <w:rPr>
          <w:rFonts w:ascii="Arial" w:hAnsi="Arial" w:cs="Arial"/>
          <w:noProof/>
          <w:sz w:val="24"/>
          <w:szCs w:val="24"/>
          <w:lang w:eastAsia="es-CO"/>
        </w:rPr>
        <w:drawing>
          <wp:inline distT="0" distB="0" distL="0" distR="0">
            <wp:extent cx="4133850" cy="2981325"/>
            <wp:effectExtent l="0" t="1905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B7B88" w:rsidRDefault="00E92EC5" w:rsidP="003D03A1">
      <w:pPr>
        <w:spacing w:line="360" w:lineRule="auto"/>
        <w:rPr>
          <w:rFonts w:ascii="Arial" w:hAnsi="Arial" w:cs="Arial"/>
          <w:b/>
          <w:sz w:val="24"/>
          <w:szCs w:val="24"/>
        </w:rPr>
      </w:pPr>
      <w:r>
        <w:rPr>
          <w:rFonts w:ascii="Arial" w:hAnsi="Arial" w:cs="Arial"/>
          <w:b/>
          <w:noProof/>
          <w:sz w:val="24"/>
          <w:szCs w:val="24"/>
          <w:lang w:eastAsia="es-CO"/>
        </w:rPr>
        <w:drawing>
          <wp:inline distT="0" distB="0" distL="0" distR="0">
            <wp:extent cx="4029075" cy="1276350"/>
            <wp:effectExtent l="76200" t="0" r="66675"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50C3E" w:rsidRDefault="00450C3E" w:rsidP="001F3ABA">
      <w:pPr>
        <w:spacing w:line="360" w:lineRule="auto"/>
        <w:jc w:val="both"/>
        <w:rPr>
          <w:rFonts w:ascii="Arial" w:hAnsi="Arial" w:cs="Arial"/>
          <w:b/>
          <w:sz w:val="24"/>
          <w:szCs w:val="24"/>
        </w:rPr>
      </w:pPr>
    </w:p>
    <w:p w:rsidR="00450C3E" w:rsidRDefault="00450C3E" w:rsidP="001F3ABA">
      <w:pPr>
        <w:spacing w:line="360" w:lineRule="auto"/>
        <w:jc w:val="both"/>
        <w:rPr>
          <w:rFonts w:ascii="Arial" w:hAnsi="Arial" w:cs="Arial"/>
          <w:b/>
          <w:sz w:val="24"/>
          <w:szCs w:val="24"/>
        </w:rPr>
      </w:pPr>
    </w:p>
    <w:p w:rsidR="00814112" w:rsidRPr="003B7B88" w:rsidRDefault="00814112" w:rsidP="001F3ABA">
      <w:pPr>
        <w:spacing w:line="360" w:lineRule="auto"/>
        <w:jc w:val="both"/>
        <w:rPr>
          <w:rFonts w:ascii="Arial" w:hAnsi="Arial" w:cs="Arial"/>
          <w:sz w:val="24"/>
          <w:szCs w:val="24"/>
        </w:rPr>
      </w:pPr>
      <w:r w:rsidRPr="003D03A1">
        <w:rPr>
          <w:rFonts w:ascii="Arial" w:hAnsi="Arial" w:cs="Arial"/>
          <w:b/>
          <w:sz w:val="24"/>
          <w:szCs w:val="24"/>
        </w:rPr>
        <w:lastRenderedPageBreak/>
        <w:t>1-INFLUENCIAS DE MARX</w:t>
      </w:r>
    </w:p>
    <w:p w:rsidR="00352B0E" w:rsidRPr="003D03A1" w:rsidRDefault="00EE0914" w:rsidP="001F3ABA">
      <w:pPr>
        <w:spacing w:line="360" w:lineRule="auto"/>
        <w:jc w:val="both"/>
        <w:rPr>
          <w:rFonts w:ascii="Arial" w:hAnsi="Arial" w:cs="Arial"/>
          <w:sz w:val="24"/>
          <w:szCs w:val="24"/>
        </w:rPr>
      </w:pPr>
      <w:r w:rsidRPr="003D03A1">
        <w:rPr>
          <w:rFonts w:ascii="Arial" w:hAnsi="Arial" w:cs="Arial"/>
          <w:sz w:val="24"/>
          <w:szCs w:val="24"/>
        </w:rPr>
        <w:t xml:space="preserve">Karl </w:t>
      </w:r>
      <w:r w:rsidR="00B01212" w:rsidRPr="003D03A1">
        <w:rPr>
          <w:rFonts w:ascii="Arial" w:hAnsi="Arial" w:cs="Arial"/>
          <w:sz w:val="24"/>
          <w:szCs w:val="24"/>
        </w:rPr>
        <w:t>Marx</w:t>
      </w:r>
      <w:r w:rsidRPr="003D03A1">
        <w:rPr>
          <w:rFonts w:ascii="Arial" w:hAnsi="Arial" w:cs="Arial"/>
          <w:sz w:val="24"/>
          <w:szCs w:val="24"/>
        </w:rPr>
        <w:t xml:space="preserve"> fue un gran revolucionario  el tuvo dos grandes influencias </w:t>
      </w:r>
      <w:r w:rsidR="00B01212" w:rsidRPr="003D03A1">
        <w:rPr>
          <w:rFonts w:ascii="Arial" w:hAnsi="Arial" w:cs="Arial"/>
          <w:sz w:val="24"/>
          <w:szCs w:val="24"/>
        </w:rPr>
        <w:t>filosóficas:</w:t>
      </w:r>
      <w:r w:rsidRPr="003D03A1">
        <w:rPr>
          <w:rFonts w:ascii="Arial" w:hAnsi="Arial" w:cs="Arial"/>
          <w:sz w:val="24"/>
          <w:szCs w:val="24"/>
        </w:rPr>
        <w:t xml:space="preserve"> la de </w:t>
      </w:r>
      <w:proofErr w:type="spellStart"/>
      <w:r w:rsidRPr="003D03A1">
        <w:rPr>
          <w:rFonts w:ascii="Arial" w:hAnsi="Arial" w:cs="Arial"/>
          <w:sz w:val="24"/>
          <w:szCs w:val="24"/>
        </w:rPr>
        <w:t>Feuerbch</w:t>
      </w:r>
      <w:proofErr w:type="spellEnd"/>
      <w:r w:rsidRPr="003D03A1">
        <w:rPr>
          <w:rFonts w:ascii="Arial" w:hAnsi="Arial" w:cs="Arial"/>
          <w:sz w:val="24"/>
          <w:szCs w:val="24"/>
        </w:rPr>
        <w:t xml:space="preserve"> </w:t>
      </w:r>
      <w:r w:rsidR="00B01212" w:rsidRPr="003D03A1">
        <w:rPr>
          <w:rFonts w:ascii="Arial" w:hAnsi="Arial" w:cs="Arial"/>
          <w:sz w:val="24"/>
          <w:szCs w:val="24"/>
        </w:rPr>
        <w:t>que aporto y afirmo el materialismo de la historia e indudablemente la de Hegel que inspiro a Marx acerca de la aplicación de la dialéctica al materialismo.</w:t>
      </w:r>
    </w:p>
    <w:p w:rsidR="00B01212" w:rsidRPr="003D03A1" w:rsidRDefault="00B01212" w:rsidP="001F3ABA">
      <w:pPr>
        <w:spacing w:line="360" w:lineRule="auto"/>
        <w:jc w:val="both"/>
        <w:rPr>
          <w:rFonts w:ascii="Arial" w:hAnsi="Arial" w:cs="Arial"/>
          <w:sz w:val="24"/>
          <w:szCs w:val="24"/>
        </w:rPr>
      </w:pPr>
      <w:r w:rsidRPr="003D03A1">
        <w:rPr>
          <w:rFonts w:ascii="Arial" w:hAnsi="Arial" w:cs="Arial"/>
          <w:sz w:val="24"/>
          <w:szCs w:val="24"/>
        </w:rPr>
        <w:t>Marx y</w:t>
      </w:r>
      <w:r w:rsidR="00F07348" w:rsidRPr="003D03A1">
        <w:rPr>
          <w:rFonts w:ascii="Arial" w:hAnsi="Arial" w:cs="Arial"/>
          <w:sz w:val="24"/>
          <w:szCs w:val="24"/>
        </w:rPr>
        <w:t xml:space="preserve"> </w:t>
      </w:r>
      <w:proofErr w:type="spellStart"/>
      <w:r w:rsidR="00F07348" w:rsidRPr="003D03A1">
        <w:rPr>
          <w:rFonts w:ascii="Arial" w:hAnsi="Arial" w:cs="Arial"/>
          <w:sz w:val="24"/>
          <w:szCs w:val="24"/>
        </w:rPr>
        <w:t>Engels</w:t>
      </w:r>
      <w:proofErr w:type="spellEnd"/>
      <w:r w:rsidRPr="003D03A1">
        <w:rPr>
          <w:rFonts w:ascii="Arial" w:hAnsi="Arial" w:cs="Arial"/>
          <w:sz w:val="24"/>
          <w:szCs w:val="24"/>
        </w:rPr>
        <w:t xml:space="preserve"> se basaron en la filosofía </w:t>
      </w:r>
      <w:r w:rsidR="00F07348" w:rsidRPr="003D03A1">
        <w:rPr>
          <w:rFonts w:ascii="Arial" w:hAnsi="Arial" w:cs="Arial"/>
          <w:sz w:val="24"/>
          <w:szCs w:val="24"/>
        </w:rPr>
        <w:t xml:space="preserve">alemana de Hegel y de </w:t>
      </w:r>
      <w:proofErr w:type="spellStart"/>
      <w:r w:rsidR="00F07348" w:rsidRPr="003D03A1">
        <w:rPr>
          <w:rFonts w:ascii="Arial" w:hAnsi="Arial" w:cs="Arial"/>
          <w:sz w:val="24"/>
          <w:szCs w:val="24"/>
        </w:rPr>
        <w:t>Feuerbch</w:t>
      </w:r>
      <w:proofErr w:type="spellEnd"/>
      <w:r w:rsidR="00F07348" w:rsidRPr="003D03A1">
        <w:rPr>
          <w:rFonts w:ascii="Arial" w:hAnsi="Arial" w:cs="Arial"/>
          <w:sz w:val="24"/>
          <w:szCs w:val="24"/>
        </w:rPr>
        <w:t xml:space="preserve">, la economía política inglesa de Adam Smith y de David Ricardo, y el socialismo y comunismo francés de Saint-Simón y </w:t>
      </w:r>
      <w:proofErr w:type="spellStart"/>
      <w:r w:rsidR="00F07348" w:rsidRPr="003D03A1">
        <w:rPr>
          <w:rFonts w:ascii="Arial" w:hAnsi="Arial" w:cs="Arial"/>
          <w:sz w:val="24"/>
          <w:szCs w:val="24"/>
        </w:rPr>
        <w:t>Babeuf</w:t>
      </w:r>
      <w:proofErr w:type="spellEnd"/>
      <w:r w:rsidR="00F07348" w:rsidRPr="003D03A1">
        <w:rPr>
          <w:rFonts w:ascii="Arial" w:hAnsi="Arial" w:cs="Arial"/>
          <w:sz w:val="24"/>
          <w:szCs w:val="24"/>
        </w:rPr>
        <w:t xml:space="preserve"> respectivamente, para desarrolla una </w:t>
      </w:r>
      <w:proofErr w:type="spellStart"/>
      <w:r w:rsidR="00F07348" w:rsidRPr="003D03A1">
        <w:rPr>
          <w:rFonts w:ascii="Arial" w:hAnsi="Arial" w:cs="Arial"/>
          <w:sz w:val="24"/>
          <w:szCs w:val="24"/>
        </w:rPr>
        <w:t>critica</w:t>
      </w:r>
      <w:proofErr w:type="spellEnd"/>
      <w:r w:rsidR="00F07348" w:rsidRPr="003D03A1">
        <w:rPr>
          <w:rFonts w:ascii="Arial" w:hAnsi="Arial" w:cs="Arial"/>
          <w:sz w:val="24"/>
          <w:szCs w:val="24"/>
        </w:rPr>
        <w:t xml:space="preserve"> de la sociedad que fue tanto científica como revolucionaria.</w:t>
      </w:r>
    </w:p>
    <w:p w:rsidR="00814112" w:rsidRPr="003D03A1" w:rsidRDefault="00814112" w:rsidP="001F3ABA">
      <w:pPr>
        <w:spacing w:line="360" w:lineRule="auto"/>
        <w:jc w:val="both"/>
        <w:rPr>
          <w:rFonts w:ascii="Arial" w:hAnsi="Arial" w:cs="Arial"/>
          <w:b/>
          <w:sz w:val="24"/>
          <w:szCs w:val="24"/>
        </w:rPr>
      </w:pPr>
      <w:r w:rsidRPr="003D03A1">
        <w:rPr>
          <w:rFonts w:ascii="Arial" w:hAnsi="Arial" w:cs="Arial"/>
          <w:sz w:val="24"/>
          <w:szCs w:val="24"/>
        </w:rPr>
        <w:t>2-</w:t>
      </w:r>
      <w:r w:rsidRPr="003D03A1">
        <w:rPr>
          <w:rFonts w:ascii="Arial" w:hAnsi="Arial" w:cs="Arial"/>
          <w:b/>
          <w:sz w:val="24"/>
          <w:szCs w:val="24"/>
        </w:rPr>
        <w:t>SUS CONCEPTOS BASICOS</w:t>
      </w:r>
    </w:p>
    <w:p w:rsidR="00293440" w:rsidRPr="00EB78BC" w:rsidRDefault="00814112" w:rsidP="001F3ABA">
      <w:pPr>
        <w:spacing w:line="360" w:lineRule="auto"/>
        <w:jc w:val="both"/>
        <w:rPr>
          <w:rFonts w:ascii="Arial" w:hAnsi="Arial" w:cs="Arial"/>
          <w:b/>
          <w:sz w:val="24"/>
          <w:szCs w:val="24"/>
        </w:rPr>
      </w:pPr>
      <w:r w:rsidRPr="00EB78BC">
        <w:rPr>
          <w:rFonts w:ascii="Arial" w:hAnsi="Arial" w:cs="Arial"/>
          <w:b/>
          <w:sz w:val="24"/>
          <w:szCs w:val="24"/>
        </w:rPr>
        <w:t xml:space="preserve">2.1 </w:t>
      </w:r>
      <w:r w:rsidR="00D50C76" w:rsidRPr="00EB78BC">
        <w:rPr>
          <w:rFonts w:ascii="Arial" w:hAnsi="Arial" w:cs="Arial"/>
          <w:b/>
          <w:sz w:val="24"/>
          <w:szCs w:val="24"/>
        </w:rPr>
        <w:t>Método</w:t>
      </w:r>
      <w:r w:rsidR="00293440" w:rsidRPr="00EB78BC">
        <w:rPr>
          <w:rFonts w:ascii="Arial" w:hAnsi="Arial" w:cs="Arial"/>
          <w:b/>
          <w:sz w:val="24"/>
          <w:szCs w:val="24"/>
        </w:rPr>
        <w:t xml:space="preserve"> </w:t>
      </w:r>
      <w:r w:rsidR="00D50C76" w:rsidRPr="00EB78BC">
        <w:rPr>
          <w:rFonts w:ascii="Arial" w:hAnsi="Arial" w:cs="Arial"/>
          <w:b/>
          <w:sz w:val="24"/>
          <w:szCs w:val="24"/>
        </w:rPr>
        <w:t>dialectico:</w:t>
      </w:r>
    </w:p>
    <w:p w:rsidR="00D50C76" w:rsidRPr="003D03A1" w:rsidRDefault="00D50C76" w:rsidP="001F3ABA">
      <w:pPr>
        <w:spacing w:line="360" w:lineRule="auto"/>
        <w:jc w:val="both"/>
        <w:rPr>
          <w:rFonts w:ascii="Arial" w:hAnsi="Arial" w:cs="Arial"/>
          <w:sz w:val="24"/>
          <w:szCs w:val="24"/>
          <w:lang w:val="es-ES"/>
        </w:rPr>
      </w:pPr>
      <w:r w:rsidRPr="003D03A1">
        <w:rPr>
          <w:rFonts w:ascii="Arial" w:hAnsi="Arial" w:cs="Arial"/>
          <w:sz w:val="24"/>
          <w:szCs w:val="24"/>
          <w:lang w:val="es-ES"/>
        </w:rPr>
        <w:t>Carlos Marx criticó el sentido ideal de la dialéctica de Hegel, en la que dice que está totalmente desconectado de la realidad. Marx parte de una concepción materialista. Son las relaciones de producción y de cambio, es decir, las relaciones económicas, las que determinan dialécticamente el curso de la historia, o sea cambio el desarrollo de la idea o espíritu por el del mundo materialista y económico.</w:t>
      </w:r>
    </w:p>
    <w:p w:rsidR="00D50C76" w:rsidRPr="003D03A1" w:rsidRDefault="00D50C76" w:rsidP="001F3ABA">
      <w:pPr>
        <w:spacing w:line="360" w:lineRule="auto"/>
        <w:jc w:val="both"/>
        <w:rPr>
          <w:rFonts w:ascii="Arial" w:hAnsi="Arial" w:cs="Arial"/>
          <w:sz w:val="24"/>
          <w:szCs w:val="24"/>
        </w:rPr>
      </w:pPr>
      <w:r w:rsidRPr="003D03A1">
        <w:rPr>
          <w:rFonts w:ascii="Arial" w:hAnsi="Arial" w:cs="Arial"/>
          <w:sz w:val="24"/>
          <w:szCs w:val="24"/>
          <w:lang w:val="es-ES"/>
        </w:rPr>
        <w:t xml:space="preserve">El método dialéctico lo llevo a sostener que el </w:t>
      </w:r>
      <w:hyperlink r:id="rId18" w:history="1">
        <w:r w:rsidRPr="003D03A1">
          <w:rPr>
            <w:rStyle w:val="Hipervnculo"/>
            <w:rFonts w:ascii="Arial" w:hAnsi="Arial" w:cs="Arial"/>
            <w:color w:val="auto"/>
            <w:sz w:val="24"/>
            <w:szCs w:val="24"/>
            <w:u w:val="none"/>
            <w:lang w:val="es-ES"/>
          </w:rPr>
          <w:t>capitalismo</w:t>
        </w:r>
      </w:hyperlink>
      <w:r w:rsidRPr="003D03A1">
        <w:rPr>
          <w:rFonts w:ascii="Arial" w:hAnsi="Arial" w:cs="Arial"/>
          <w:sz w:val="24"/>
          <w:szCs w:val="24"/>
          <w:lang w:val="es-ES"/>
        </w:rPr>
        <w:t xml:space="preserve"> industrial (afirmación o tesis) engendra al proletariado (negación) y ambas contradicciones son superadas en la sociedad sin clases. Además, Marx definió al </w:t>
      </w:r>
      <w:hyperlink r:id="rId19" w:history="1">
        <w:r w:rsidRPr="003D03A1">
          <w:rPr>
            <w:rStyle w:val="Hipervnculo"/>
            <w:rFonts w:ascii="Arial" w:hAnsi="Arial" w:cs="Arial"/>
            <w:color w:val="auto"/>
            <w:sz w:val="24"/>
            <w:szCs w:val="24"/>
            <w:u w:val="none"/>
            <w:lang w:val="es-ES"/>
          </w:rPr>
          <w:t>hombre</w:t>
        </w:r>
      </w:hyperlink>
      <w:r w:rsidR="00814112" w:rsidRPr="003D03A1">
        <w:rPr>
          <w:rFonts w:ascii="Arial" w:hAnsi="Arial" w:cs="Arial"/>
          <w:sz w:val="24"/>
          <w:szCs w:val="24"/>
          <w:lang w:val="es-ES"/>
        </w:rPr>
        <w:t xml:space="preserve"> </w:t>
      </w:r>
      <w:r w:rsidRPr="003D03A1">
        <w:rPr>
          <w:rFonts w:ascii="Arial" w:hAnsi="Arial" w:cs="Arial"/>
          <w:sz w:val="24"/>
          <w:szCs w:val="24"/>
          <w:lang w:val="es-ES"/>
        </w:rPr>
        <w:t xml:space="preserve">en relación con su dimensión productiva y económica y encontró en la creación del estado, la </w:t>
      </w:r>
      <w:hyperlink r:id="rId20" w:history="1">
        <w:r w:rsidRPr="003D03A1">
          <w:rPr>
            <w:rStyle w:val="Hipervnculo"/>
            <w:rFonts w:ascii="Arial" w:hAnsi="Arial" w:cs="Arial"/>
            <w:color w:val="auto"/>
            <w:sz w:val="24"/>
            <w:szCs w:val="24"/>
            <w:u w:val="none"/>
            <w:lang w:val="es-ES"/>
          </w:rPr>
          <w:t>propiedad</w:t>
        </w:r>
      </w:hyperlink>
      <w:r w:rsidRPr="003D03A1">
        <w:rPr>
          <w:rFonts w:ascii="Arial" w:hAnsi="Arial" w:cs="Arial"/>
          <w:sz w:val="24"/>
          <w:szCs w:val="24"/>
          <w:lang w:val="es-ES"/>
        </w:rPr>
        <w:t xml:space="preserve"> y el capital el origen de toda la </w:t>
      </w:r>
      <w:hyperlink r:id="rId21" w:history="1">
        <w:r w:rsidRPr="003D03A1">
          <w:rPr>
            <w:rStyle w:val="Hipervnculo"/>
            <w:rFonts w:ascii="Arial" w:hAnsi="Arial" w:cs="Arial"/>
            <w:color w:val="auto"/>
            <w:sz w:val="24"/>
            <w:szCs w:val="24"/>
            <w:u w:val="none"/>
            <w:lang w:val="es-ES"/>
          </w:rPr>
          <w:t>enajenación</w:t>
        </w:r>
      </w:hyperlink>
      <w:r w:rsidRPr="003D03A1">
        <w:rPr>
          <w:rFonts w:ascii="Arial" w:hAnsi="Arial" w:cs="Arial"/>
          <w:sz w:val="24"/>
          <w:szCs w:val="24"/>
          <w:lang w:val="es-ES"/>
        </w:rPr>
        <w:t xml:space="preserve"> humana.</w:t>
      </w:r>
    </w:p>
    <w:p w:rsidR="00D50C76" w:rsidRPr="003D03A1" w:rsidRDefault="00814112" w:rsidP="001F3ABA">
      <w:pPr>
        <w:spacing w:line="360" w:lineRule="auto"/>
        <w:jc w:val="both"/>
        <w:rPr>
          <w:rFonts w:ascii="Arial" w:eastAsia="Times New Roman" w:hAnsi="Arial" w:cs="Arial"/>
          <w:sz w:val="24"/>
          <w:szCs w:val="24"/>
          <w:lang w:val="es-ES" w:eastAsia="es-CO"/>
        </w:rPr>
      </w:pPr>
      <w:r w:rsidRPr="003D03A1">
        <w:rPr>
          <w:rFonts w:ascii="Arial" w:eastAsia="Times New Roman" w:hAnsi="Arial" w:cs="Arial"/>
          <w:b/>
          <w:bCs/>
          <w:sz w:val="24"/>
          <w:szCs w:val="24"/>
          <w:lang w:val="es-ES" w:eastAsia="es-CO"/>
        </w:rPr>
        <w:t>2.2</w:t>
      </w:r>
      <w:r w:rsidR="00D50C76" w:rsidRPr="003D03A1">
        <w:rPr>
          <w:rFonts w:ascii="Arial" w:eastAsia="Times New Roman" w:hAnsi="Arial" w:cs="Arial"/>
          <w:b/>
          <w:bCs/>
          <w:sz w:val="24"/>
          <w:szCs w:val="24"/>
          <w:lang w:val="es-ES" w:eastAsia="es-CO"/>
        </w:rPr>
        <w:t>Materialismo histórico:</w:t>
      </w:r>
    </w:p>
    <w:p w:rsidR="00D50C76" w:rsidRPr="003D03A1" w:rsidRDefault="00D50C76" w:rsidP="001F3ABA">
      <w:pPr>
        <w:spacing w:line="360" w:lineRule="auto"/>
        <w:jc w:val="both"/>
        <w:rPr>
          <w:rFonts w:ascii="Arial" w:eastAsia="Times New Roman" w:hAnsi="Arial" w:cs="Arial"/>
          <w:sz w:val="24"/>
          <w:szCs w:val="24"/>
          <w:lang w:val="es-ES" w:eastAsia="es-CO"/>
        </w:rPr>
      </w:pPr>
      <w:r w:rsidRPr="003D03A1">
        <w:rPr>
          <w:rFonts w:ascii="Arial" w:eastAsia="Times New Roman" w:hAnsi="Arial" w:cs="Arial"/>
          <w:sz w:val="24"/>
          <w:szCs w:val="24"/>
          <w:lang w:val="es-ES" w:eastAsia="es-CO"/>
        </w:rPr>
        <w:t xml:space="preserve">El </w:t>
      </w:r>
      <w:hyperlink r:id="rId22" w:history="1">
        <w:r w:rsidRPr="003D03A1">
          <w:rPr>
            <w:rFonts w:ascii="Arial" w:eastAsia="Times New Roman" w:hAnsi="Arial" w:cs="Arial"/>
            <w:sz w:val="24"/>
            <w:szCs w:val="24"/>
            <w:lang w:val="es-ES" w:eastAsia="es-CO"/>
          </w:rPr>
          <w:t>marxismo</w:t>
        </w:r>
      </w:hyperlink>
      <w:r w:rsidRPr="003D03A1">
        <w:rPr>
          <w:rFonts w:ascii="Arial" w:eastAsia="Times New Roman" w:hAnsi="Arial" w:cs="Arial"/>
          <w:sz w:val="24"/>
          <w:szCs w:val="24"/>
          <w:lang w:val="es-ES" w:eastAsia="es-CO"/>
        </w:rPr>
        <w:t xml:space="preserve"> sostiene que la historia es consecuencia del desarrollo dialéctico de la infraestructura económico-social, causa de los hechos y </w:t>
      </w:r>
      <w:hyperlink r:id="rId23" w:history="1">
        <w:r w:rsidRPr="003D03A1">
          <w:rPr>
            <w:rFonts w:ascii="Arial" w:eastAsia="Times New Roman" w:hAnsi="Arial" w:cs="Arial"/>
            <w:sz w:val="24"/>
            <w:szCs w:val="24"/>
            <w:lang w:val="es-ES" w:eastAsia="es-CO"/>
          </w:rPr>
          <w:t>motor</w:t>
        </w:r>
      </w:hyperlink>
      <w:r w:rsidRPr="003D03A1">
        <w:rPr>
          <w:rFonts w:ascii="Arial" w:eastAsia="Times New Roman" w:hAnsi="Arial" w:cs="Arial"/>
          <w:sz w:val="24"/>
          <w:szCs w:val="24"/>
          <w:lang w:val="es-ES" w:eastAsia="es-CO"/>
        </w:rPr>
        <w:t xml:space="preserve"> de la </w:t>
      </w:r>
      <w:hyperlink r:id="rId24" w:history="1">
        <w:r w:rsidRPr="003D03A1">
          <w:rPr>
            <w:rFonts w:ascii="Arial" w:eastAsia="Times New Roman" w:hAnsi="Arial" w:cs="Arial"/>
            <w:sz w:val="24"/>
            <w:szCs w:val="24"/>
            <w:lang w:val="es-ES" w:eastAsia="es-CO"/>
          </w:rPr>
          <w:t>evolución</w:t>
        </w:r>
      </w:hyperlink>
      <w:r w:rsidR="00DB68FC" w:rsidRPr="003D03A1">
        <w:rPr>
          <w:rFonts w:ascii="Arial" w:hAnsi="Arial" w:cs="Arial"/>
          <w:sz w:val="24"/>
          <w:szCs w:val="24"/>
        </w:rPr>
        <w:t xml:space="preserve"> </w:t>
      </w:r>
      <w:r w:rsidRPr="003D03A1">
        <w:rPr>
          <w:rFonts w:ascii="Arial" w:eastAsia="Times New Roman" w:hAnsi="Arial" w:cs="Arial"/>
          <w:sz w:val="24"/>
          <w:szCs w:val="24"/>
          <w:lang w:val="es-ES" w:eastAsia="es-CO"/>
        </w:rPr>
        <w:t xml:space="preserve">de la humanidad. Las relaciones económicas dan origen a las clases sociales y a la infraestructura que determina la formación de una superestructura, integrada por la </w:t>
      </w:r>
      <w:hyperlink r:id="rId25" w:history="1">
        <w:r w:rsidRPr="003D03A1">
          <w:rPr>
            <w:rFonts w:ascii="Arial" w:eastAsia="Times New Roman" w:hAnsi="Arial" w:cs="Arial"/>
            <w:sz w:val="24"/>
            <w:szCs w:val="24"/>
            <w:lang w:val="es-ES" w:eastAsia="es-CO"/>
          </w:rPr>
          <w:t>ética</w:t>
        </w:r>
      </w:hyperlink>
      <w:r w:rsidRPr="003D03A1">
        <w:rPr>
          <w:rFonts w:ascii="Arial" w:eastAsia="Times New Roman" w:hAnsi="Arial" w:cs="Arial"/>
          <w:sz w:val="24"/>
          <w:szCs w:val="24"/>
          <w:lang w:val="es-ES" w:eastAsia="es-CO"/>
        </w:rPr>
        <w:t xml:space="preserve">, la </w:t>
      </w:r>
      <w:hyperlink r:id="rId26" w:anchor="INTRO" w:history="1">
        <w:r w:rsidRPr="003D03A1">
          <w:rPr>
            <w:rFonts w:ascii="Arial" w:eastAsia="Times New Roman" w:hAnsi="Arial" w:cs="Arial"/>
            <w:sz w:val="24"/>
            <w:szCs w:val="24"/>
            <w:lang w:val="es-ES" w:eastAsia="es-CO"/>
          </w:rPr>
          <w:t>cultura</w:t>
        </w:r>
      </w:hyperlink>
      <w:r w:rsidRPr="003D03A1">
        <w:rPr>
          <w:rFonts w:ascii="Arial" w:eastAsia="Times New Roman" w:hAnsi="Arial" w:cs="Arial"/>
          <w:sz w:val="24"/>
          <w:szCs w:val="24"/>
          <w:lang w:val="es-ES" w:eastAsia="es-CO"/>
        </w:rPr>
        <w:t xml:space="preserve">, la </w:t>
      </w:r>
      <w:hyperlink r:id="rId27" w:history="1">
        <w:r w:rsidRPr="003D03A1">
          <w:rPr>
            <w:rFonts w:ascii="Arial" w:eastAsia="Times New Roman" w:hAnsi="Arial" w:cs="Arial"/>
            <w:sz w:val="24"/>
            <w:szCs w:val="24"/>
            <w:lang w:val="es-ES" w:eastAsia="es-CO"/>
          </w:rPr>
          <w:t>religión</w:t>
        </w:r>
      </w:hyperlink>
      <w:r w:rsidR="00DB68FC" w:rsidRPr="003D03A1">
        <w:rPr>
          <w:rFonts w:ascii="Arial" w:hAnsi="Arial" w:cs="Arial"/>
          <w:sz w:val="24"/>
          <w:szCs w:val="24"/>
        </w:rPr>
        <w:t xml:space="preserve"> </w:t>
      </w:r>
      <w:r w:rsidRPr="003D03A1">
        <w:rPr>
          <w:rFonts w:ascii="Arial" w:eastAsia="Times New Roman" w:hAnsi="Arial" w:cs="Arial"/>
          <w:sz w:val="24"/>
          <w:szCs w:val="24"/>
          <w:lang w:val="es-ES" w:eastAsia="es-CO"/>
        </w:rPr>
        <w:t xml:space="preserve">y el ordenamiento jurídico. Esto es así porque según Marx, la ideología de una época es la de la clase dominante. De esta manera, la burguesía al apoderarse del poder, desde su condición de propietaria de los medios de </w:t>
      </w:r>
      <w:r w:rsidRPr="003D03A1">
        <w:rPr>
          <w:rFonts w:ascii="Arial" w:eastAsia="Times New Roman" w:hAnsi="Arial" w:cs="Arial"/>
          <w:sz w:val="24"/>
          <w:szCs w:val="24"/>
          <w:lang w:val="es-ES" w:eastAsia="es-CO"/>
        </w:rPr>
        <w:lastRenderedPageBreak/>
        <w:t>producción (infraestructura) crea un sentido de la ética, una cultura y un ordenamiento jurídico (superestructura) que forman una conciencia favorable al sistema</w:t>
      </w:r>
    </w:p>
    <w:p w:rsidR="00D50C76" w:rsidRPr="003D03A1" w:rsidRDefault="00D50C76" w:rsidP="001F3ABA">
      <w:pPr>
        <w:pStyle w:val="Prrafodelista"/>
        <w:spacing w:line="360" w:lineRule="auto"/>
        <w:jc w:val="both"/>
        <w:rPr>
          <w:rFonts w:ascii="Arial" w:eastAsia="Times New Roman" w:hAnsi="Arial" w:cs="Arial"/>
          <w:sz w:val="24"/>
          <w:szCs w:val="24"/>
          <w:lang w:val="es-ES" w:eastAsia="es-CO"/>
        </w:rPr>
      </w:pPr>
      <w:r w:rsidRPr="003D03A1">
        <w:rPr>
          <w:rFonts w:ascii="Arial" w:eastAsia="Times New Roman" w:hAnsi="Arial" w:cs="Arial"/>
          <w:b/>
          <w:bCs/>
          <w:sz w:val="24"/>
          <w:szCs w:val="24"/>
          <w:lang w:val="es-ES" w:eastAsia="es-CO"/>
        </w:rPr>
        <w:t>Propiedad privada:</w:t>
      </w:r>
    </w:p>
    <w:p w:rsidR="00D50C76" w:rsidRPr="003D03A1" w:rsidRDefault="00D50C76" w:rsidP="001F3ABA">
      <w:pPr>
        <w:spacing w:line="360" w:lineRule="auto"/>
        <w:jc w:val="both"/>
        <w:rPr>
          <w:rFonts w:ascii="Arial" w:eastAsia="Times New Roman" w:hAnsi="Arial" w:cs="Arial"/>
          <w:sz w:val="24"/>
          <w:szCs w:val="24"/>
          <w:lang w:val="es-ES" w:eastAsia="es-CO"/>
        </w:rPr>
      </w:pPr>
      <w:r w:rsidRPr="003D03A1">
        <w:rPr>
          <w:rFonts w:ascii="Arial" w:eastAsia="Times New Roman" w:hAnsi="Arial" w:cs="Arial"/>
          <w:sz w:val="24"/>
          <w:szCs w:val="24"/>
          <w:lang w:val="es-ES" w:eastAsia="es-CO"/>
        </w:rPr>
        <w:t xml:space="preserve">El marxismo habla de abolir la propiedad de los medios de producción en cuanto ello </w:t>
      </w:r>
      <w:proofErr w:type="spellStart"/>
      <w:r w:rsidRPr="003D03A1">
        <w:rPr>
          <w:rFonts w:ascii="Arial" w:eastAsia="Times New Roman" w:hAnsi="Arial" w:cs="Arial"/>
          <w:sz w:val="24"/>
          <w:szCs w:val="24"/>
          <w:lang w:val="es-ES" w:eastAsia="es-CO"/>
        </w:rPr>
        <w:t>esta</w:t>
      </w:r>
      <w:proofErr w:type="spellEnd"/>
      <w:r w:rsidRPr="003D03A1">
        <w:rPr>
          <w:rFonts w:ascii="Arial" w:eastAsia="Times New Roman" w:hAnsi="Arial" w:cs="Arial"/>
          <w:sz w:val="24"/>
          <w:szCs w:val="24"/>
          <w:lang w:val="es-ES" w:eastAsia="es-CO"/>
        </w:rPr>
        <w:t xml:space="preserve"> realizada por el </w:t>
      </w:r>
      <w:hyperlink r:id="rId28" w:history="1">
        <w:r w:rsidRPr="003D03A1">
          <w:rPr>
            <w:rFonts w:ascii="Arial" w:eastAsia="Times New Roman" w:hAnsi="Arial" w:cs="Arial"/>
            <w:sz w:val="24"/>
            <w:szCs w:val="24"/>
            <w:lang w:val="es-ES" w:eastAsia="es-CO"/>
          </w:rPr>
          <w:t>trabajo social</w:t>
        </w:r>
      </w:hyperlink>
      <w:r w:rsidRPr="003D03A1">
        <w:rPr>
          <w:rFonts w:ascii="Arial" w:eastAsia="Times New Roman" w:hAnsi="Arial" w:cs="Arial"/>
          <w:sz w:val="24"/>
          <w:szCs w:val="24"/>
          <w:lang w:val="es-ES" w:eastAsia="es-CO"/>
        </w:rPr>
        <w:t xml:space="preserve">, y no puede pertenecer a nadie privadamente, ya que tal situación configura un poder en manos de un sector que determina la explotación de otro. Para el marxismo el capital no es una fuerza </w:t>
      </w:r>
      <w:hyperlink r:id="rId29" w:history="1">
        <w:r w:rsidRPr="003D03A1">
          <w:rPr>
            <w:rFonts w:ascii="Arial" w:eastAsia="Times New Roman" w:hAnsi="Arial" w:cs="Arial"/>
            <w:sz w:val="24"/>
            <w:szCs w:val="24"/>
            <w:lang w:val="es-ES" w:eastAsia="es-CO"/>
          </w:rPr>
          <w:t>personal</w:t>
        </w:r>
      </w:hyperlink>
      <w:r w:rsidRPr="003D03A1">
        <w:rPr>
          <w:rFonts w:ascii="Arial" w:eastAsia="Times New Roman" w:hAnsi="Arial" w:cs="Arial"/>
          <w:sz w:val="24"/>
          <w:szCs w:val="24"/>
          <w:lang w:val="es-ES" w:eastAsia="es-CO"/>
        </w:rPr>
        <w:t>, sino una fuerza social, que se obtiene por medio del trabajo colectivo</w:t>
      </w:r>
    </w:p>
    <w:p w:rsidR="00D50C76" w:rsidRPr="003D03A1" w:rsidRDefault="00D50C76" w:rsidP="001F3ABA">
      <w:pPr>
        <w:pStyle w:val="Prrafodelista"/>
        <w:spacing w:line="360" w:lineRule="auto"/>
        <w:jc w:val="both"/>
        <w:rPr>
          <w:rFonts w:ascii="Arial" w:eastAsia="Times New Roman" w:hAnsi="Arial" w:cs="Arial"/>
          <w:sz w:val="24"/>
          <w:szCs w:val="24"/>
          <w:lang w:val="es-ES" w:eastAsia="es-CO"/>
        </w:rPr>
      </w:pPr>
      <w:r w:rsidRPr="003D03A1">
        <w:rPr>
          <w:rFonts w:ascii="Arial" w:eastAsia="Times New Roman" w:hAnsi="Arial" w:cs="Arial"/>
          <w:b/>
          <w:bCs/>
          <w:sz w:val="24"/>
          <w:szCs w:val="24"/>
          <w:lang w:val="es-ES" w:eastAsia="es-CO"/>
        </w:rPr>
        <w:t>Valor-Trabajo</w:t>
      </w:r>
    </w:p>
    <w:p w:rsidR="00D50C76" w:rsidRPr="003D03A1" w:rsidRDefault="00D50C76" w:rsidP="001F3ABA">
      <w:pPr>
        <w:spacing w:line="360" w:lineRule="auto"/>
        <w:jc w:val="both"/>
        <w:rPr>
          <w:rFonts w:ascii="Arial" w:eastAsia="Times New Roman" w:hAnsi="Arial" w:cs="Arial"/>
          <w:sz w:val="24"/>
          <w:szCs w:val="24"/>
          <w:lang w:val="es-ES" w:eastAsia="es-CO"/>
        </w:rPr>
      </w:pPr>
      <w:r w:rsidRPr="003D03A1">
        <w:rPr>
          <w:rFonts w:ascii="Arial" w:eastAsia="Times New Roman" w:hAnsi="Arial" w:cs="Arial"/>
          <w:sz w:val="24"/>
          <w:szCs w:val="24"/>
          <w:lang w:val="es-ES" w:eastAsia="es-CO"/>
        </w:rPr>
        <w:t xml:space="preserve">Para el marxismo, el valor está determinado por el trabajo que los bienes contienen, y este se mide por el tiempo necesario para producirlo. Según él, sólo el trabajo es lo que posibilita que un bien tenga valor. Con esto quiere decir que hay bienes con un gran valor y cuya obtención ha costado poco trabajo. En conclusión a mayor tiempo de trabajo corresponde mayor valor e inversamente a menor tiempo menos valor. Por eso, una máquina que tiene una gran </w:t>
      </w:r>
      <w:hyperlink r:id="rId30" w:history="1">
        <w:r w:rsidRPr="003D03A1">
          <w:rPr>
            <w:rFonts w:ascii="Arial" w:eastAsia="Times New Roman" w:hAnsi="Arial" w:cs="Arial"/>
            <w:sz w:val="24"/>
            <w:szCs w:val="24"/>
            <w:lang w:val="es-ES" w:eastAsia="es-CO"/>
          </w:rPr>
          <w:t>productividad</w:t>
        </w:r>
      </w:hyperlink>
      <w:r w:rsidRPr="003D03A1">
        <w:rPr>
          <w:rFonts w:ascii="Arial" w:eastAsia="Times New Roman" w:hAnsi="Arial" w:cs="Arial"/>
          <w:sz w:val="24"/>
          <w:szCs w:val="24"/>
          <w:lang w:val="es-ES" w:eastAsia="es-CO"/>
        </w:rPr>
        <w:t xml:space="preserve">, proporcionará artículos más baratos, mientras que si el mismo </w:t>
      </w:r>
      <w:hyperlink r:id="rId31" w:history="1">
        <w:r w:rsidRPr="003D03A1">
          <w:rPr>
            <w:rFonts w:ascii="Arial" w:eastAsia="Times New Roman" w:hAnsi="Arial" w:cs="Arial"/>
            <w:sz w:val="24"/>
            <w:szCs w:val="24"/>
            <w:lang w:val="es-ES" w:eastAsia="es-CO"/>
          </w:rPr>
          <w:t>producto</w:t>
        </w:r>
      </w:hyperlink>
      <w:r w:rsidRPr="003D03A1">
        <w:rPr>
          <w:rFonts w:ascii="Arial" w:eastAsia="Times New Roman" w:hAnsi="Arial" w:cs="Arial"/>
          <w:sz w:val="24"/>
          <w:szCs w:val="24"/>
          <w:lang w:val="es-ES" w:eastAsia="es-CO"/>
        </w:rPr>
        <w:t xml:space="preserve"> es hecho a mano, costará </w:t>
      </w:r>
      <w:r w:rsidR="00DB68FC" w:rsidRPr="003D03A1">
        <w:rPr>
          <w:rFonts w:ascii="Arial" w:eastAsia="Times New Roman" w:hAnsi="Arial" w:cs="Arial"/>
          <w:sz w:val="24"/>
          <w:szCs w:val="24"/>
          <w:lang w:val="es-ES" w:eastAsia="es-CO"/>
        </w:rPr>
        <w:t>más</w:t>
      </w:r>
      <w:r w:rsidRPr="003D03A1">
        <w:rPr>
          <w:rFonts w:ascii="Arial" w:eastAsia="Times New Roman" w:hAnsi="Arial" w:cs="Arial"/>
          <w:sz w:val="24"/>
          <w:szCs w:val="24"/>
          <w:lang w:val="es-ES" w:eastAsia="es-CO"/>
        </w:rPr>
        <w:t xml:space="preserve"> caro</w:t>
      </w:r>
      <w:r w:rsidR="00814112" w:rsidRPr="003D03A1">
        <w:rPr>
          <w:rFonts w:ascii="Arial" w:eastAsia="Times New Roman" w:hAnsi="Arial" w:cs="Arial"/>
          <w:sz w:val="24"/>
          <w:szCs w:val="24"/>
          <w:lang w:val="es-ES" w:eastAsia="es-CO"/>
        </w:rPr>
        <w:t>.</w:t>
      </w:r>
    </w:p>
    <w:p w:rsidR="00814112" w:rsidRPr="003D03A1" w:rsidRDefault="00814112" w:rsidP="001F3ABA">
      <w:pPr>
        <w:spacing w:line="360" w:lineRule="auto"/>
        <w:jc w:val="both"/>
        <w:rPr>
          <w:rFonts w:ascii="Arial" w:eastAsia="Times New Roman" w:hAnsi="Arial" w:cs="Arial"/>
          <w:sz w:val="24"/>
          <w:szCs w:val="24"/>
          <w:lang w:val="es-ES" w:eastAsia="es-CO"/>
        </w:rPr>
      </w:pPr>
    </w:p>
    <w:p w:rsidR="00814112" w:rsidRPr="003D03A1" w:rsidRDefault="00814112" w:rsidP="001F3ABA">
      <w:pPr>
        <w:spacing w:line="360" w:lineRule="auto"/>
        <w:jc w:val="both"/>
        <w:rPr>
          <w:rFonts w:ascii="Arial" w:eastAsia="Times New Roman" w:hAnsi="Arial" w:cs="Arial"/>
          <w:b/>
          <w:sz w:val="24"/>
          <w:szCs w:val="24"/>
          <w:lang w:val="es-ES" w:eastAsia="es-CO"/>
        </w:rPr>
      </w:pPr>
      <w:r w:rsidRPr="003D03A1">
        <w:rPr>
          <w:rFonts w:ascii="Arial" w:eastAsia="Times New Roman" w:hAnsi="Arial" w:cs="Arial"/>
          <w:b/>
          <w:sz w:val="24"/>
          <w:szCs w:val="24"/>
          <w:lang w:val="es-ES" w:eastAsia="es-CO"/>
        </w:rPr>
        <w:t>3-ANALISIS DE CLASE</w:t>
      </w:r>
    </w:p>
    <w:p w:rsidR="00814112" w:rsidRPr="003D03A1" w:rsidRDefault="00814112" w:rsidP="001F3ABA">
      <w:pPr>
        <w:spacing w:line="360" w:lineRule="auto"/>
        <w:jc w:val="both"/>
        <w:rPr>
          <w:rFonts w:ascii="Arial" w:eastAsia="Times New Roman" w:hAnsi="Arial" w:cs="Arial"/>
          <w:sz w:val="24"/>
          <w:szCs w:val="24"/>
          <w:lang w:val="es-ES" w:eastAsia="es-CO"/>
        </w:rPr>
      </w:pPr>
      <w:r w:rsidRPr="003D03A1">
        <w:rPr>
          <w:rFonts w:ascii="Arial" w:eastAsia="Times New Roman" w:hAnsi="Arial" w:cs="Arial"/>
          <w:sz w:val="24"/>
          <w:szCs w:val="24"/>
          <w:lang w:val="es-ES" w:eastAsia="es-CO"/>
        </w:rPr>
        <w:t xml:space="preserve">Los </w:t>
      </w:r>
      <w:r w:rsidR="00270515" w:rsidRPr="003D03A1">
        <w:rPr>
          <w:rFonts w:ascii="Arial" w:eastAsia="Times New Roman" w:hAnsi="Arial" w:cs="Arial"/>
          <w:sz w:val="24"/>
          <w:szCs w:val="24"/>
          <w:lang w:val="es-ES" w:eastAsia="es-CO"/>
        </w:rPr>
        <w:t>marxistas</w:t>
      </w:r>
      <w:r w:rsidRPr="003D03A1">
        <w:rPr>
          <w:rFonts w:ascii="Arial" w:eastAsia="Times New Roman" w:hAnsi="Arial" w:cs="Arial"/>
          <w:sz w:val="24"/>
          <w:szCs w:val="24"/>
          <w:lang w:val="es-ES" w:eastAsia="es-CO"/>
        </w:rPr>
        <w:t xml:space="preserve"> consideraban que la sociedad capitalista se divide en clases sociales, de las que toman en consideración principalmente dos:</w:t>
      </w:r>
    </w:p>
    <w:p w:rsidR="00270515" w:rsidRPr="003D03A1" w:rsidRDefault="00270515" w:rsidP="001F3ABA">
      <w:pPr>
        <w:pStyle w:val="Prrafodelista"/>
        <w:spacing w:line="360" w:lineRule="auto"/>
        <w:jc w:val="both"/>
        <w:rPr>
          <w:rFonts w:ascii="Arial" w:eastAsia="Times New Roman" w:hAnsi="Arial" w:cs="Arial"/>
          <w:sz w:val="24"/>
          <w:szCs w:val="24"/>
          <w:lang w:val="es-ES" w:eastAsia="es-CO"/>
        </w:rPr>
      </w:pPr>
      <w:r w:rsidRPr="003D03A1">
        <w:rPr>
          <w:rFonts w:ascii="Arial" w:eastAsia="Times New Roman" w:hAnsi="Arial" w:cs="Arial"/>
          <w:sz w:val="24"/>
          <w:szCs w:val="24"/>
          <w:lang w:val="es-ES" w:eastAsia="es-CO"/>
        </w:rPr>
        <w:t xml:space="preserve">La clase trabajadora o proletariado: Marx definió esta clase como “los individuos que venden su mano de obra y no poseen los medios de producción”. </w:t>
      </w:r>
      <w:proofErr w:type="gramStart"/>
      <w:r w:rsidRPr="003D03A1">
        <w:rPr>
          <w:rFonts w:ascii="Arial" w:eastAsia="Times New Roman" w:hAnsi="Arial" w:cs="Arial"/>
          <w:sz w:val="24"/>
          <w:szCs w:val="24"/>
          <w:lang w:val="es-ES" w:eastAsia="es-CO"/>
        </w:rPr>
        <w:t>el</w:t>
      </w:r>
      <w:proofErr w:type="gramEnd"/>
      <w:r w:rsidRPr="003D03A1">
        <w:rPr>
          <w:rFonts w:ascii="Arial" w:eastAsia="Times New Roman" w:hAnsi="Arial" w:cs="Arial"/>
          <w:sz w:val="24"/>
          <w:szCs w:val="24"/>
          <w:lang w:val="es-ES" w:eastAsia="es-CO"/>
        </w:rPr>
        <w:t xml:space="preserve"> proletariado puede dividirse, a su vez, en proletariado ordinario y </w:t>
      </w:r>
      <w:proofErr w:type="spellStart"/>
      <w:r w:rsidRPr="003D03A1">
        <w:rPr>
          <w:rFonts w:ascii="Arial" w:eastAsia="Times New Roman" w:hAnsi="Arial" w:cs="Arial"/>
          <w:sz w:val="24"/>
          <w:szCs w:val="24"/>
          <w:lang w:val="es-ES" w:eastAsia="es-CO"/>
        </w:rPr>
        <w:t>lumpenproletariado</w:t>
      </w:r>
      <w:proofErr w:type="spellEnd"/>
      <w:r w:rsidRPr="003D03A1">
        <w:rPr>
          <w:rFonts w:ascii="Arial" w:eastAsia="Times New Roman" w:hAnsi="Arial" w:cs="Arial"/>
          <w:sz w:val="24"/>
          <w:szCs w:val="24"/>
          <w:lang w:val="es-ES" w:eastAsia="es-CO"/>
        </w:rPr>
        <w:t xml:space="preserve">, los que viven en pobreza extrema y no pueden hallar trabajo </w:t>
      </w:r>
      <w:r w:rsidR="00DB68FC" w:rsidRPr="003D03A1">
        <w:rPr>
          <w:rFonts w:ascii="Arial" w:eastAsia="Times New Roman" w:hAnsi="Arial" w:cs="Arial"/>
          <w:sz w:val="24"/>
          <w:szCs w:val="24"/>
          <w:lang w:val="es-ES" w:eastAsia="es-CO"/>
        </w:rPr>
        <w:t>lícito</w:t>
      </w:r>
      <w:r w:rsidRPr="003D03A1">
        <w:rPr>
          <w:rFonts w:ascii="Arial" w:eastAsia="Times New Roman" w:hAnsi="Arial" w:cs="Arial"/>
          <w:sz w:val="24"/>
          <w:szCs w:val="24"/>
          <w:lang w:val="es-ES" w:eastAsia="es-CO"/>
        </w:rPr>
        <w:t xml:space="preserve"> con regularidad.</w:t>
      </w:r>
    </w:p>
    <w:p w:rsidR="0089514B" w:rsidRPr="003D03A1" w:rsidRDefault="00270515" w:rsidP="001F3ABA">
      <w:pPr>
        <w:pStyle w:val="Prrafodelista"/>
        <w:spacing w:line="360" w:lineRule="auto"/>
        <w:jc w:val="both"/>
        <w:rPr>
          <w:rFonts w:ascii="Arial" w:eastAsia="Times New Roman" w:hAnsi="Arial" w:cs="Arial"/>
          <w:sz w:val="24"/>
          <w:szCs w:val="24"/>
          <w:lang w:val="es-ES" w:eastAsia="es-CO"/>
        </w:rPr>
      </w:pPr>
      <w:r w:rsidRPr="003D03A1">
        <w:rPr>
          <w:rFonts w:ascii="Arial" w:eastAsia="Times New Roman" w:hAnsi="Arial" w:cs="Arial"/>
          <w:sz w:val="24"/>
          <w:szCs w:val="24"/>
          <w:lang w:val="es-ES" w:eastAsia="es-CO"/>
        </w:rPr>
        <w:t xml:space="preserve">La </w:t>
      </w:r>
      <w:r w:rsidR="0089514B" w:rsidRPr="003D03A1">
        <w:rPr>
          <w:rFonts w:ascii="Arial" w:eastAsia="Times New Roman" w:hAnsi="Arial" w:cs="Arial"/>
          <w:sz w:val="24"/>
          <w:szCs w:val="24"/>
          <w:lang w:val="es-ES" w:eastAsia="es-CO"/>
        </w:rPr>
        <w:t>burguesía</w:t>
      </w:r>
      <w:r w:rsidRPr="003D03A1">
        <w:rPr>
          <w:rFonts w:ascii="Arial" w:eastAsia="Times New Roman" w:hAnsi="Arial" w:cs="Arial"/>
          <w:sz w:val="24"/>
          <w:szCs w:val="24"/>
          <w:lang w:val="es-ES" w:eastAsia="es-CO"/>
        </w:rPr>
        <w:t xml:space="preserve">: son quienes “poseen los medios de producción y emplean al proletariado”. La </w:t>
      </w:r>
      <w:r w:rsidR="0089514B" w:rsidRPr="003D03A1">
        <w:rPr>
          <w:rFonts w:ascii="Arial" w:eastAsia="Times New Roman" w:hAnsi="Arial" w:cs="Arial"/>
          <w:sz w:val="24"/>
          <w:szCs w:val="24"/>
          <w:lang w:val="es-ES" w:eastAsia="es-CO"/>
        </w:rPr>
        <w:t>burguesía</w:t>
      </w:r>
      <w:r w:rsidRPr="003D03A1">
        <w:rPr>
          <w:rFonts w:ascii="Arial" w:eastAsia="Times New Roman" w:hAnsi="Arial" w:cs="Arial"/>
          <w:sz w:val="24"/>
          <w:szCs w:val="24"/>
          <w:lang w:val="es-ES" w:eastAsia="es-CO"/>
        </w:rPr>
        <w:t xml:space="preserve"> puede dividirse</w:t>
      </w:r>
      <w:r w:rsidR="0089514B" w:rsidRPr="003D03A1">
        <w:rPr>
          <w:rFonts w:ascii="Arial" w:eastAsia="Times New Roman" w:hAnsi="Arial" w:cs="Arial"/>
          <w:sz w:val="24"/>
          <w:szCs w:val="24"/>
          <w:lang w:val="es-ES" w:eastAsia="es-CO"/>
        </w:rPr>
        <w:t>,</w:t>
      </w:r>
      <w:r w:rsidRPr="003D03A1">
        <w:rPr>
          <w:rFonts w:ascii="Arial" w:eastAsia="Times New Roman" w:hAnsi="Arial" w:cs="Arial"/>
          <w:sz w:val="24"/>
          <w:szCs w:val="24"/>
          <w:lang w:val="es-ES" w:eastAsia="es-CO"/>
        </w:rPr>
        <w:t xml:space="preserve"> a su vez</w:t>
      </w:r>
      <w:r w:rsidR="0089514B" w:rsidRPr="003D03A1">
        <w:rPr>
          <w:rFonts w:ascii="Arial" w:eastAsia="Times New Roman" w:hAnsi="Arial" w:cs="Arial"/>
          <w:sz w:val="24"/>
          <w:szCs w:val="24"/>
          <w:lang w:val="es-ES" w:eastAsia="es-CO"/>
        </w:rPr>
        <w:t>, en la burguesía muy rica y en pequeñas burguesía.</w:t>
      </w:r>
    </w:p>
    <w:p w:rsidR="0089514B" w:rsidRPr="003D03A1" w:rsidRDefault="0089514B" w:rsidP="001F3ABA">
      <w:pPr>
        <w:spacing w:line="360" w:lineRule="auto"/>
        <w:jc w:val="both"/>
        <w:rPr>
          <w:rFonts w:ascii="Arial" w:eastAsia="Times New Roman" w:hAnsi="Arial" w:cs="Arial"/>
          <w:b/>
          <w:sz w:val="24"/>
          <w:szCs w:val="24"/>
          <w:lang w:val="es-ES" w:eastAsia="es-CO"/>
        </w:rPr>
      </w:pPr>
    </w:p>
    <w:p w:rsidR="0089514B" w:rsidRPr="003D03A1" w:rsidRDefault="0089514B" w:rsidP="001F3ABA">
      <w:pPr>
        <w:spacing w:line="360" w:lineRule="auto"/>
        <w:jc w:val="both"/>
        <w:rPr>
          <w:rFonts w:ascii="Arial" w:eastAsia="Times New Roman" w:hAnsi="Arial" w:cs="Arial"/>
          <w:sz w:val="24"/>
          <w:szCs w:val="24"/>
          <w:lang w:val="es-ES" w:eastAsia="es-CO"/>
        </w:rPr>
      </w:pPr>
      <w:r w:rsidRPr="003D03A1">
        <w:rPr>
          <w:rFonts w:ascii="Arial" w:eastAsia="Times New Roman" w:hAnsi="Arial" w:cs="Arial"/>
          <w:b/>
          <w:sz w:val="24"/>
          <w:szCs w:val="24"/>
          <w:lang w:val="es-ES" w:eastAsia="es-CO"/>
        </w:rPr>
        <w:lastRenderedPageBreak/>
        <w:t>4-EL MARXISMO Y LA RELIGION</w:t>
      </w:r>
    </w:p>
    <w:p w:rsidR="00AC3B67" w:rsidRPr="003D03A1" w:rsidRDefault="0089514B" w:rsidP="001F3ABA">
      <w:pPr>
        <w:spacing w:line="360" w:lineRule="auto"/>
        <w:jc w:val="both"/>
        <w:rPr>
          <w:rFonts w:ascii="Arial" w:eastAsia="Times New Roman" w:hAnsi="Arial" w:cs="Arial"/>
          <w:sz w:val="24"/>
          <w:szCs w:val="24"/>
          <w:lang w:val="es-ES" w:eastAsia="es-CO"/>
        </w:rPr>
      </w:pPr>
      <w:r w:rsidRPr="003D03A1">
        <w:rPr>
          <w:rFonts w:ascii="Arial" w:eastAsia="Times New Roman" w:hAnsi="Arial" w:cs="Arial"/>
          <w:sz w:val="24"/>
          <w:szCs w:val="24"/>
          <w:lang w:val="es-ES" w:eastAsia="es-CO"/>
        </w:rPr>
        <w:t xml:space="preserve">El marxismo ha sido tradicionalmente </w:t>
      </w:r>
      <w:r w:rsidR="00030243" w:rsidRPr="003D03A1">
        <w:rPr>
          <w:rFonts w:ascii="Arial" w:eastAsia="Times New Roman" w:hAnsi="Arial" w:cs="Arial"/>
          <w:sz w:val="24"/>
          <w:szCs w:val="24"/>
          <w:lang w:val="es-ES" w:eastAsia="es-CO"/>
        </w:rPr>
        <w:t>opuesto</w:t>
      </w:r>
      <w:r w:rsidRPr="003D03A1">
        <w:rPr>
          <w:rFonts w:ascii="Arial" w:eastAsia="Times New Roman" w:hAnsi="Arial" w:cs="Arial"/>
          <w:sz w:val="24"/>
          <w:szCs w:val="24"/>
          <w:lang w:val="es-ES" w:eastAsia="es-CO"/>
        </w:rPr>
        <w:t xml:space="preserve"> a todas las </w:t>
      </w:r>
      <w:r w:rsidR="00030243" w:rsidRPr="003D03A1">
        <w:rPr>
          <w:rFonts w:ascii="Arial" w:eastAsia="Times New Roman" w:hAnsi="Arial" w:cs="Arial"/>
          <w:sz w:val="24"/>
          <w:szCs w:val="24"/>
          <w:lang w:val="es-ES" w:eastAsia="es-CO"/>
        </w:rPr>
        <w:t>religiones. Marx</w:t>
      </w:r>
      <w:r w:rsidRPr="003D03A1">
        <w:rPr>
          <w:rFonts w:ascii="Arial" w:eastAsia="Times New Roman" w:hAnsi="Arial" w:cs="Arial"/>
          <w:sz w:val="24"/>
          <w:szCs w:val="24"/>
          <w:lang w:val="es-ES" w:eastAsia="es-CO"/>
        </w:rPr>
        <w:t xml:space="preserve"> escribió al respecto que “el fundamento de la </w:t>
      </w:r>
      <w:proofErr w:type="spellStart"/>
      <w:r w:rsidRPr="003D03A1">
        <w:rPr>
          <w:rFonts w:ascii="Arial" w:eastAsia="Times New Roman" w:hAnsi="Arial" w:cs="Arial"/>
          <w:sz w:val="24"/>
          <w:szCs w:val="24"/>
          <w:lang w:val="es-ES" w:eastAsia="es-CO"/>
        </w:rPr>
        <w:t>critica</w:t>
      </w:r>
      <w:proofErr w:type="spellEnd"/>
      <w:r w:rsidRPr="003D03A1">
        <w:rPr>
          <w:rFonts w:ascii="Arial" w:eastAsia="Times New Roman" w:hAnsi="Arial" w:cs="Arial"/>
          <w:sz w:val="24"/>
          <w:szCs w:val="24"/>
          <w:lang w:val="es-ES" w:eastAsia="es-CO"/>
        </w:rPr>
        <w:t xml:space="preserve"> irreligiosa es: el ser humano hace la religión; la religión no hace al hombre”</w:t>
      </w:r>
      <w:r w:rsidR="00AC3B67" w:rsidRPr="003D03A1">
        <w:rPr>
          <w:rFonts w:ascii="Arial" w:eastAsia="Times New Roman" w:hAnsi="Arial" w:cs="Arial"/>
          <w:sz w:val="24"/>
          <w:szCs w:val="24"/>
          <w:lang w:val="es-ES" w:eastAsia="es-CO"/>
        </w:rPr>
        <w:t>.</w:t>
      </w:r>
    </w:p>
    <w:p w:rsidR="00AC3B67" w:rsidRDefault="00AC3B67" w:rsidP="001F3ABA">
      <w:pPr>
        <w:spacing w:line="360" w:lineRule="auto"/>
        <w:jc w:val="both"/>
        <w:rPr>
          <w:rFonts w:ascii="Arial" w:eastAsia="Times New Roman" w:hAnsi="Arial" w:cs="Arial"/>
          <w:sz w:val="24"/>
          <w:szCs w:val="24"/>
          <w:lang w:val="es-ES" w:eastAsia="es-CO"/>
        </w:rPr>
      </w:pPr>
      <w:r w:rsidRPr="003D03A1">
        <w:rPr>
          <w:rFonts w:ascii="Arial" w:eastAsia="Times New Roman" w:hAnsi="Arial" w:cs="Arial"/>
          <w:sz w:val="24"/>
          <w:szCs w:val="24"/>
          <w:lang w:val="es-ES" w:eastAsia="es-CO"/>
        </w:rPr>
        <w:t xml:space="preserve">Marx describe a la religión </w:t>
      </w:r>
      <w:r w:rsidR="00781689" w:rsidRPr="003D03A1">
        <w:rPr>
          <w:rFonts w:ascii="Arial" w:eastAsia="Times New Roman" w:hAnsi="Arial" w:cs="Arial"/>
          <w:sz w:val="24"/>
          <w:szCs w:val="24"/>
          <w:lang w:val="es-ES" w:eastAsia="es-CO"/>
        </w:rPr>
        <w:t xml:space="preserve">como un ente </w:t>
      </w:r>
      <w:r w:rsidR="00DB68FC" w:rsidRPr="003D03A1">
        <w:rPr>
          <w:rFonts w:ascii="Arial" w:eastAsia="Times New Roman" w:hAnsi="Arial" w:cs="Arial"/>
          <w:sz w:val="24"/>
          <w:szCs w:val="24"/>
          <w:lang w:val="es-ES" w:eastAsia="es-CO"/>
        </w:rPr>
        <w:t>alienado</w:t>
      </w:r>
      <w:r w:rsidR="00781689" w:rsidRPr="003D03A1">
        <w:rPr>
          <w:rFonts w:ascii="Arial" w:eastAsia="Times New Roman" w:hAnsi="Arial" w:cs="Arial"/>
          <w:sz w:val="24"/>
          <w:szCs w:val="24"/>
          <w:lang w:val="es-ES" w:eastAsia="es-CO"/>
        </w:rPr>
        <w:t xml:space="preserve"> </w:t>
      </w:r>
      <w:r w:rsidRPr="003D03A1">
        <w:rPr>
          <w:rFonts w:ascii="Arial" w:eastAsia="Times New Roman" w:hAnsi="Arial" w:cs="Arial"/>
          <w:sz w:val="24"/>
          <w:szCs w:val="24"/>
          <w:lang w:val="es-ES" w:eastAsia="es-CO"/>
        </w:rPr>
        <w:t xml:space="preserve">, el cual se opone como meta a alcanzar a Dios, situación imposible  </w:t>
      </w:r>
      <w:r w:rsidR="00781689" w:rsidRPr="003D03A1">
        <w:rPr>
          <w:rFonts w:ascii="Arial" w:eastAsia="Times New Roman" w:hAnsi="Arial" w:cs="Arial"/>
          <w:sz w:val="24"/>
          <w:szCs w:val="24"/>
          <w:lang w:val="es-ES" w:eastAsia="es-CO"/>
        </w:rPr>
        <w:t>para el hombre pues Dios es la esencia humana</w:t>
      </w:r>
      <w:r w:rsidR="00DB68FC" w:rsidRPr="003D03A1">
        <w:rPr>
          <w:rFonts w:ascii="Arial" w:eastAsia="Times New Roman" w:hAnsi="Arial" w:cs="Arial"/>
          <w:sz w:val="24"/>
          <w:szCs w:val="24"/>
          <w:lang w:val="es-ES" w:eastAsia="es-CO"/>
        </w:rPr>
        <w:t xml:space="preserve"> deificada, es decir: la humani</w:t>
      </w:r>
      <w:r w:rsidR="00781689" w:rsidRPr="003D03A1">
        <w:rPr>
          <w:rFonts w:ascii="Arial" w:eastAsia="Times New Roman" w:hAnsi="Arial" w:cs="Arial"/>
          <w:sz w:val="24"/>
          <w:szCs w:val="24"/>
          <w:lang w:val="es-ES" w:eastAsia="es-CO"/>
        </w:rPr>
        <w:t>dad le ha dado sus mejores características a Dios. La religión haría conformista al hombre  y lo obligaría  no luchar en este mundo, pues este es solo  un preludio del verdadero</w:t>
      </w:r>
      <w:r w:rsidR="00EB78BC">
        <w:rPr>
          <w:rFonts w:ascii="Arial" w:eastAsia="Times New Roman" w:hAnsi="Arial" w:cs="Arial"/>
          <w:sz w:val="24"/>
          <w:szCs w:val="24"/>
          <w:lang w:val="es-ES" w:eastAsia="es-CO"/>
        </w:rPr>
        <w:t>.</w:t>
      </w:r>
    </w:p>
    <w:p w:rsidR="00EB78BC" w:rsidRDefault="00EB78BC" w:rsidP="00EB78BC">
      <w:pPr>
        <w:spacing w:line="360" w:lineRule="auto"/>
        <w:jc w:val="both"/>
        <w:rPr>
          <w:rFonts w:ascii="Arial" w:hAnsi="Arial" w:cs="Arial"/>
          <w:b/>
          <w:sz w:val="24"/>
          <w:szCs w:val="24"/>
          <w:lang w:val="es-ES"/>
        </w:rPr>
      </w:pPr>
      <w:r w:rsidRPr="00EB78BC">
        <w:rPr>
          <w:rFonts w:ascii="Tahoma" w:hAnsi="Tahoma" w:cs="Tahoma"/>
          <w:b/>
          <w:sz w:val="20"/>
          <w:szCs w:val="20"/>
          <w:lang w:val="es-ES"/>
        </w:rPr>
        <w:t>“</w:t>
      </w:r>
      <w:r w:rsidRPr="00EB78BC">
        <w:rPr>
          <w:rFonts w:ascii="Arial" w:hAnsi="Arial" w:cs="Arial"/>
          <w:b/>
          <w:sz w:val="24"/>
          <w:szCs w:val="24"/>
          <w:lang w:val="es-ES"/>
        </w:rPr>
        <w:t>Para Marx, lo que el hombre es no puede determinarse a partir del espíritu ni de la idea sino a partir del hombre mismo, de lo que éste es concretamente, el hombre real, corpóreo, en pie sobre la tierra firme. El hombre no es un ser abstracto, fuera del mundo sino que el hombre es en el mundo, esto es el Estado y la sociedad”.</w:t>
      </w:r>
    </w:p>
    <w:p w:rsidR="00EB78BC" w:rsidRPr="00EB78BC" w:rsidRDefault="00EB78BC" w:rsidP="00EB78BC">
      <w:pPr>
        <w:spacing w:line="360" w:lineRule="auto"/>
        <w:jc w:val="right"/>
        <w:rPr>
          <w:rFonts w:ascii="Arial" w:eastAsia="Times New Roman" w:hAnsi="Arial" w:cs="Arial"/>
          <w:b/>
          <w:sz w:val="24"/>
          <w:szCs w:val="24"/>
          <w:lang w:val="es-ES" w:eastAsia="es-CO"/>
        </w:rPr>
      </w:pPr>
      <w:r>
        <w:rPr>
          <w:rFonts w:ascii="Arial" w:hAnsi="Arial" w:cs="Arial"/>
          <w:b/>
          <w:sz w:val="24"/>
          <w:szCs w:val="24"/>
          <w:lang w:val="es-ES"/>
        </w:rPr>
        <w:t>www.Taringa.net</w:t>
      </w:r>
    </w:p>
    <w:p w:rsidR="00814112" w:rsidRPr="003D03A1" w:rsidRDefault="00814112" w:rsidP="001F3ABA">
      <w:pPr>
        <w:spacing w:line="360" w:lineRule="auto"/>
        <w:jc w:val="both"/>
        <w:rPr>
          <w:rFonts w:ascii="Arial" w:eastAsia="Times New Roman" w:hAnsi="Arial" w:cs="Arial"/>
          <w:sz w:val="24"/>
          <w:szCs w:val="24"/>
          <w:lang w:val="es-ES" w:eastAsia="es-CO"/>
        </w:rPr>
      </w:pPr>
    </w:p>
    <w:p w:rsidR="00F07348" w:rsidRPr="003D03A1" w:rsidRDefault="00DB68FC" w:rsidP="001F3ABA">
      <w:pPr>
        <w:spacing w:line="360" w:lineRule="auto"/>
        <w:jc w:val="both"/>
        <w:rPr>
          <w:rFonts w:ascii="Arial" w:hAnsi="Arial" w:cs="Arial"/>
          <w:sz w:val="24"/>
          <w:szCs w:val="24"/>
          <w:lang w:val="es-ES"/>
        </w:rPr>
      </w:pPr>
      <w:r w:rsidRPr="003D03A1">
        <w:rPr>
          <w:rFonts w:ascii="Arial" w:hAnsi="Arial" w:cs="Arial"/>
          <w:sz w:val="24"/>
          <w:szCs w:val="24"/>
          <w:lang w:val="es-ES"/>
        </w:rPr>
        <w:t>ACTIVIDAD</w:t>
      </w:r>
    </w:p>
    <w:p w:rsidR="00DB68FC" w:rsidRPr="003D03A1" w:rsidRDefault="00DB68FC" w:rsidP="001F3ABA">
      <w:pPr>
        <w:spacing w:line="360" w:lineRule="auto"/>
        <w:jc w:val="both"/>
        <w:rPr>
          <w:rFonts w:ascii="Arial" w:hAnsi="Arial" w:cs="Arial"/>
          <w:sz w:val="24"/>
          <w:szCs w:val="24"/>
          <w:lang w:val="es-ES"/>
        </w:rPr>
      </w:pPr>
      <w:r w:rsidRPr="003D03A1">
        <w:rPr>
          <w:rFonts w:ascii="Arial" w:hAnsi="Arial" w:cs="Arial"/>
          <w:sz w:val="24"/>
          <w:szCs w:val="24"/>
          <w:lang w:val="es-ES"/>
        </w:rPr>
        <w:t>1-¿Qué diferencia hay entre la sociedad capitalista y la sociedad socialista?</w:t>
      </w:r>
    </w:p>
    <w:p w:rsidR="00DB68FC" w:rsidRPr="003D03A1" w:rsidRDefault="00DB68FC" w:rsidP="001F3ABA">
      <w:pPr>
        <w:spacing w:line="360" w:lineRule="auto"/>
        <w:jc w:val="both"/>
        <w:rPr>
          <w:rFonts w:ascii="Arial" w:hAnsi="Arial" w:cs="Arial"/>
          <w:sz w:val="24"/>
          <w:szCs w:val="24"/>
          <w:lang w:val="es-ES"/>
        </w:rPr>
      </w:pPr>
      <w:r w:rsidRPr="003D03A1">
        <w:rPr>
          <w:rFonts w:ascii="Arial" w:hAnsi="Arial" w:cs="Arial"/>
          <w:sz w:val="24"/>
          <w:szCs w:val="24"/>
          <w:lang w:val="es-ES"/>
        </w:rPr>
        <w:t>2-</w:t>
      </w:r>
      <w:r w:rsidR="00E12C8D" w:rsidRPr="003D03A1">
        <w:rPr>
          <w:rFonts w:ascii="Arial" w:hAnsi="Arial" w:cs="Arial"/>
          <w:sz w:val="24"/>
          <w:szCs w:val="24"/>
          <w:lang w:val="es-ES"/>
        </w:rPr>
        <w:t xml:space="preserve">Si Karl Marx existiera en estos momentos </w:t>
      </w:r>
      <w:r w:rsidR="009F6858" w:rsidRPr="003D03A1">
        <w:rPr>
          <w:rFonts w:ascii="Arial" w:hAnsi="Arial" w:cs="Arial"/>
          <w:sz w:val="24"/>
          <w:szCs w:val="24"/>
          <w:lang w:val="es-ES"/>
        </w:rPr>
        <w:t xml:space="preserve"> ¿</w:t>
      </w:r>
      <w:proofErr w:type="spellStart"/>
      <w:r w:rsidR="00E12C8D" w:rsidRPr="003D03A1">
        <w:rPr>
          <w:rFonts w:ascii="Arial" w:hAnsi="Arial" w:cs="Arial"/>
          <w:sz w:val="24"/>
          <w:szCs w:val="24"/>
          <w:lang w:val="es-ES"/>
        </w:rPr>
        <w:t>como</w:t>
      </w:r>
      <w:proofErr w:type="spellEnd"/>
      <w:r w:rsidR="00E12C8D" w:rsidRPr="003D03A1">
        <w:rPr>
          <w:rFonts w:ascii="Arial" w:hAnsi="Arial" w:cs="Arial"/>
          <w:sz w:val="24"/>
          <w:szCs w:val="24"/>
          <w:lang w:val="es-ES"/>
        </w:rPr>
        <w:t xml:space="preserve"> crees que fuera la sociedad?</w:t>
      </w:r>
    </w:p>
    <w:p w:rsidR="00E12C8D" w:rsidRPr="003D03A1" w:rsidRDefault="009F6858" w:rsidP="001F3ABA">
      <w:pPr>
        <w:spacing w:line="360" w:lineRule="auto"/>
        <w:jc w:val="both"/>
        <w:rPr>
          <w:rFonts w:ascii="Arial" w:hAnsi="Arial" w:cs="Arial"/>
          <w:sz w:val="24"/>
          <w:szCs w:val="24"/>
          <w:lang w:val="es-ES"/>
        </w:rPr>
      </w:pPr>
      <w:r w:rsidRPr="003D03A1">
        <w:rPr>
          <w:rFonts w:ascii="Arial" w:hAnsi="Arial" w:cs="Arial"/>
          <w:sz w:val="24"/>
          <w:szCs w:val="24"/>
          <w:lang w:val="es-ES"/>
        </w:rPr>
        <w:t xml:space="preserve">3-compara el pensamiento de Karl Marx con el de </w:t>
      </w:r>
      <w:proofErr w:type="spellStart"/>
      <w:r w:rsidRPr="003D03A1">
        <w:rPr>
          <w:rFonts w:ascii="Arial" w:hAnsi="Arial" w:cs="Arial"/>
          <w:sz w:val="24"/>
          <w:szCs w:val="24"/>
          <w:lang w:val="es-ES"/>
        </w:rPr>
        <w:t>Georg</w:t>
      </w:r>
      <w:proofErr w:type="spellEnd"/>
      <w:r w:rsidRPr="003D03A1">
        <w:rPr>
          <w:rFonts w:ascii="Arial" w:hAnsi="Arial" w:cs="Arial"/>
          <w:sz w:val="24"/>
          <w:szCs w:val="24"/>
          <w:lang w:val="es-ES"/>
        </w:rPr>
        <w:t xml:space="preserve"> Hegel</w:t>
      </w:r>
    </w:p>
    <w:p w:rsidR="009F6858" w:rsidRPr="003D03A1" w:rsidRDefault="009F6858" w:rsidP="001F3ABA">
      <w:pPr>
        <w:spacing w:line="360" w:lineRule="auto"/>
        <w:jc w:val="both"/>
        <w:rPr>
          <w:rFonts w:ascii="Arial" w:hAnsi="Arial" w:cs="Arial"/>
          <w:sz w:val="24"/>
          <w:szCs w:val="24"/>
          <w:lang w:val="es-ES"/>
        </w:rPr>
      </w:pPr>
      <w:r w:rsidRPr="003D03A1">
        <w:rPr>
          <w:rFonts w:ascii="Arial" w:hAnsi="Arial" w:cs="Arial"/>
          <w:sz w:val="24"/>
          <w:szCs w:val="24"/>
          <w:lang w:val="es-ES"/>
        </w:rPr>
        <w:t>4-¿Karl Marx fue un gran filósofo? ¿</w:t>
      </w:r>
      <w:proofErr w:type="spellStart"/>
      <w:r w:rsidRPr="003D03A1">
        <w:rPr>
          <w:rFonts w:ascii="Arial" w:hAnsi="Arial" w:cs="Arial"/>
          <w:sz w:val="24"/>
          <w:szCs w:val="24"/>
          <w:lang w:val="es-ES"/>
        </w:rPr>
        <w:t>Porque</w:t>
      </w:r>
      <w:proofErr w:type="spellEnd"/>
      <w:r w:rsidRPr="003D03A1">
        <w:rPr>
          <w:rFonts w:ascii="Arial" w:hAnsi="Arial" w:cs="Arial"/>
          <w:sz w:val="24"/>
          <w:szCs w:val="24"/>
          <w:lang w:val="es-ES"/>
        </w:rPr>
        <w:t>?</w:t>
      </w:r>
    </w:p>
    <w:sectPr w:rsidR="009F6858" w:rsidRPr="003D03A1" w:rsidSect="00F95B0A">
      <w:pgSz w:w="12240" w:h="15840"/>
      <w:pgMar w:top="1135" w:right="1608"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3AF" w:rsidRDefault="00D203AF" w:rsidP="00352B0E">
      <w:pPr>
        <w:spacing w:after="0" w:line="240" w:lineRule="auto"/>
      </w:pPr>
      <w:r>
        <w:separator/>
      </w:r>
    </w:p>
  </w:endnote>
  <w:endnote w:type="continuationSeparator" w:id="0">
    <w:p w:rsidR="00D203AF" w:rsidRDefault="00D203AF" w:rsidP="00352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3AF" w:rsidRDefault="00D203AF" w:rsidP="00352B0E">
      <w:pPr>
        <w:spacing w:after="0" w:line="240" w:lineRule="auto"/>
      </w:pPr>
      <w:r>
        <w:separator/>
      </w:r>
    </w:p>
  </w:footnote>
  <w:footnote w:type="continuationSeparator" w:id="0">
    <w:p w:rsidR="00D203AF" w:rsidRDefault="00D203AF" w:rsidP="00352B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5991"/>
    <w:multiLevelType w:val="multilevel"/>
    <w:tmpl w:val="A65C7FB8"/>
    <w:lvl w:ilvl="0">
      <w:start w:val="2"/>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
    <w:nsid w:val="0A1753CC"/>
    <w:multiLevelType w:val="multilevel"/>
    <w:tmpl w:val="EEE8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2585E"/>
    <w:multiLevelType w:val="hybridMultilevel"/>
    <w:tmpl w:val="9F203F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3DB3F5E"/>
    <w:multiLevelType w:val="multilevel"/>
    <w:tmpl w:val="AA64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246BF6"/>
    <w:multiLevelType w:val="multilevel"/>
    <w:tmpl w:val="239C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52B0E"/>
    <w:rsid w:val="00030243"/>
    <w:rsid w:val="00185EF5"/>
    <w:rsid w:val="001F3ABA"/>
    <w:rsid w:val="002143BC"/>
    <w:rsid w:val="00270515"/>
    <w:rsid w:val="00293440"/>
    <w:rsid w:val="002D4B5E"/>
    <w:rsid w:val="00346D3A"/>
    <w:rsid w:val="00352B0E"/>
    <w:rsid w:val="003B7B88"/>
    <w:rsid w:val="003C0E35"/>
    <w:rsid w:val="003D03A1"/>
    <w:rsid w:val="00450C3E"/>
    <w:rsid w:val="004B731B"/>
    <w:rsid w:val="00554155"/>
    <w:rsid w:val="005564FE"/>
    <w:rsid w:val="00583532"/>
    <w:rsid w:val="00676B75"/>
    <w:rsid w:val="00781689"/>
    <w:rsid w:val="007B7391"/>
    <w:rsid w:val="007F5293"/>
    <w:rsid w:val="00814112"/>
    <w:rsid w:val="008203CA"/>
    <w:rsid w:val="00892D19"/>
    <w:rsid w:val="0089514B"/>
    <w:rsid w:val="00981FD0"/>
    <w:rsid w:val="009D4AF2"/>
    <w:rsid w:val="009E46EB"/>
    <w:rsid w:val="009F6858"/>
    <w:rsid w:val="00A26089"/>
    <w:rsid w:val="00AA58ED"/>
    <w:rsid w:val="00AC3B67"/>
    <w:rsid w:val="00B01212"/>
    <w:rsid w:val="00B17A1B"/>
    <w:rsid w:val="00C70160"/>
    <w:rsid w:val="00D203AF"/>
    <w:rsid w:val="00D47255"/>
    <w:rsid w:val="00D50C76"/>
    <w:rsid w:val="00D81858"/>
    <w:rsid w:val="00DB68FC"/>
    <w:rsid w:val="00E12C8D"/>
    <w:rsid w:val="00E92EC5"/>
    <w:rsid w:val="00EB78BC"/>
    <w:rsid w:val="00EE0914"/>
    <w:rsid w:val="00F07348"/>
    <w:rsid w:val="00F95B0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5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52B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52B0E"/>
  </w:style>
  <w:style w:type="paragraph" w:styleId="Piedepgina">
    <w:name w:val="footer"/>
    <w:basedOn w:val="Normal"/>
    <w:link w:val="PiedepginaCar"/>
    <w:uiPriority w:val="99"/>
    <w:semiHidden/>
    <w:unhideWhenUsed/>
    <w:rsid w:val="00352B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52B0E"/>
  </w:style>
  <w:style w:type="paragraph" w:styleId="Textodeglobo">
    <w:name w:val="Balloon Text"/>
    <w:basedOn w:val="Normal"/>
    <w:link w:val="TextodegloboCar"/>
    <w:uiPriority w:val="99"/>
    <w:semiHidden/>
    <w:unhideWhenUsed/>
    <w:rsid w:val="005564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64FE"/>
    <w:rPr>
      <w:rFonts w:ascii="Tahoma" w:hAnsi="Tahoma" w:cs="Tahoma"/>
      <w:sz w:val="16"/>
      <w:szCs w:val="16"/>
    </w:rPr>
  </w:style>
  <w:style w:type="character" w:styleId="Hipervnculo">
    <w:name w:val="Hyperlink"/>
    <w:basedOn w:val="Fuentedeprrafopredeter"/>
    <w:uiPriority w:val="99"/>
    <w:semiHidden/>
    <w:unhideWhenUsed/>
    <w:rsid w:val="00D50C76"/>
    <w:rPr>
      <w:color w:val="0248B0"/>
      <w:u w:val="single"/>
    </w:rPr>
  </w:style>
  <w:style w:type="paragraph" w:styleId="Prrafodelista">
    <w:name w:val="List Paragraph"/>
    <w:basedOn w:val="Normal"/>
    <w:uiPriority w:val="34"/>
    <w:qFormat/>
    <w:rsid w:val="00814112"/>
    <w:pPr>
      <w:ind w:left="720"/>
      <w:contextualSpacing/>
    </w:pPr>
  </w:style>
  <w:style w:type="character" w:customStyle="1" w:styleId="corchete-llamada1">
    <w:name w:val="corchete-llamada1"/>
    <w:basedOn w:val="Fuentedeprrafopredeter"/>
    <w:rsid w:val="00D81858"/>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201283931">
      <w:bodyDiv w:val="1"/>
      <w:marLeft w:val="0"/>
      <w:marRight w:val="0"/>
      <w:marTop w:val="0"/>
      <w:marBottom w:val="0"/>
      <w:divBdr>
        <w:top w:val="none" w:sz="0" w:space="0" w:color="auto"/>
        <w:left w:val="none" w:sz="0" w:space="0" w:color="auto"/>
        <w:bottom w:val="none" w:sz="0" w:space="0" w:color="auto"/>
        <w:right w:val="none" w:sz="0" w:space="0" w:color="auto"/>
      </w:divBdr>
      <w:divsChild>
        <w:div w:id="1585647484">
          <w:marLeft w:val="0"/>
          <w:marRight w:val="0"/>
          <w:marTop w:val="0"/>
          <w:marBottom w:val="0"/>
          <w:divBdr>
            <w:top w:val="none" w:sz="0" w:space="0" w:color="auto"/>
            <w:left w:val="none" w:sz="0" w:space="0" w:color="auto"/>
            <w:bottom w:val="none" w:sz="0" w:space="0" w:color="auto"/>
            <w:right w:val="none" w:sz="0" w:space="0" w:color="auto"/>
          </w:divBdr>
          <w:divsChild>
            <w:div w:id="125898595">
              <w:marLeft w:val="0"/>
              <w:marRight w:val="0"/>
              <w:marTop w:val="0"/>
              <w:marBottom w:val="0"/>
              <w:divBdr>
                <w:top w:val="none" w:sz="0" w:space="0" w:color="auto"/>
                <w:left w:val="none" w:sz="0" w:space="0" w:color="auto"/>
                <w:bottom w:val="none" w:sz="0" w:space="0" w:color="auto"/>
                <w:right w:val="none" w:sz="0" w:space="0" w:color="auto"/>
              </w:divBdr>
              <w:divsChild>
                <w:div w:id="177501329">
                  <w:marLeft w:val="0"/>
                  <w:marRight w:val="0"/>
                  <w:marTop w:val="0"/>
                  <w:marBottom w:val="0"/>
                  <w:divBdr>
                    <w:top w:val="none" w:sz="0" w:space="0" w:color="auto"/>
                    <w:left w:val="none" w:sz="0" w:space="0" w:color="auto"/>
                    <w:bottom w:val="none" w:sz="0" w:space="0" w:color="auto"/>
                    <w:right w:val="none" w:sz="0" w:space="0" w:color="auto"/>
                  </w:divBdr>
                  <w:divsChild>
                    <w:div w:id="1720855809">
                      <w:marLeft w:val="0"/>
                      <w:marRight w:val="0"/>
                      <w:marTop w:val="0"/>
                      <w:marBottom w:val="0"/>
                      <w:divBdr>
                        <w:top w:val="none" w:sz="0" w:space="0" w:color="auto"/>
                        <w:left w:val="none" w:sz="0" w:space="0" w:color="auto"/>
                        <w:bottom w:val="none" w:sz="0" w:space="0" w:color="auto"/>
                        <w:right w:val="none" w:sz="0" w:space="0" w:color="auto"/>
                      </w:divBdr>
                      <w:divsChild>
                        <w:div w:id="1203593192">
                          <w:marLeft w:val="0"/>
                          <w:marRight w:val="0"/>
                          <w:marTop w:val="0"/>
                          <w:marBottom w:val="0"/>
                          <w:divBdr>
                            <w:top w:val="none" w:sz="0" w:space="0" w:color="auto"/>
                            <w:left w:val="none" w:sz="0" w:space="0" w:color="auto"/>
                            <w:bottom w:val="none" w:sz="0" w:space="0" w:color="auto"/>
                            <w:right w:val="none" w:sz="0" w:space="0" w:color="auto"/>
                          </w:divBdr>
                          <w:divsChild>
                            <w:div w:id="20261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60348">
      <w:bodyDiv w:val="1"/>
      <w:marLeft w:val="0"/>
      <w:marRight w:val="0"/>
      <w:marTop w:val="0"/>
      <w:marBottom w:val="0"/>
      <w:divBdr>
        <w:top w:val="none" w:sz="0" w:space="0" w:color="auto"/>
        <w:left w:val="none" w:sz="0" w:space="0" w:color="auto"/>
        <w:bottom w:val="none" w:sz="0" w:space="0" w:color="auto"/>
        <w:right w:val="none" w:sz="0" w:space="0" w:color="auto"/>
      </w:divBdr>
      <w:divsChild>
        <w:div w:id="1308583704">
          <w:marLeft w:val="0"/>
          <w:marRight w:val="0"/>
          <w:marTop w:val="0"/>
          <w:marBottom w:val="0"/>
          <w:divBdr>
            <w:top w:val="none" w:sz="0" w:space="0" w:color="auto"/>
            <w:left w:val="none" w:sz="0" w:space="0" w:color="auto"/>
            <w:bottom w:val="none" w:sz="0" w:space="0" w:color="auto"/>
            <w:right w:val="none" w:sz="0" w:space="0" w:color="auto"/>
          </w:divBdr>
          <w:divsChild>
            <w:div w:id="1616212271">
              <w:marLeft w:val="0"/>
              <w:marRight w:val="0"/>
              <w:marTop w:val="0"/>
              <w:marBottom w:val="0"/>
              <w:divBdr>
                <w:top w:val="none" w:sz="0" w:space="0" w:color="auto"/>
                <w:left w:val="none" w:sz="0" w:space="0" w:color="auto"/>
                <w:bottom w:val="none" w:sz="0" w:space="0" w:color="auto"/>
                <w:right w:val="none" w:sz="0" w:space="0" w:color="auto"/>
              </w:divBdr>
              <w:divsChild>
                <w:div w:id="710152696">
                  <w:marLeft w:val="0"/>
                  <w:marRight w:val="0"/>
                  <w:marTop w:val="0"/>
                  <w:marBottom w:val="0"/>
                  <w:divBdr>
                    <w:top w:val="none" w:sz="0" w:space="0" w:color="auto"/>
                    <w:left w:val="none" w:sz="0" w:space="0" w:color="auto"/>
                    <w:bottom w:val="none" w:sz="0" w:space="0" w:color="auto"/>
                    <w:right w:val="none" w:sz="0" w:space="0" w:color="auto"/>
                  </w:divBdr>
                  <w:divsChild>
                    <w:div w:id="955334384">
                      <w:marLeft w:val="0"/>
                      <w:marRight w:val="0"/>
                      <w:marTop w:val="0"/>
                      <w:marBottom w:val="0"/>
                      <w:divBdr>
                        <w:top w:val="none" w:sz="0" w:space="0" w:color="auto"/>
                        <w:left w:val="none" w:sz="0" w:space="0" w:color="auto"/>
                        <w:bottom w:val="none" w:sz="0" w:space="0" w:color="auto"/>
                        <w:right w:val="none" w:sz="0" w:space="0" w:color="auto"/>
                      </w:divBdr>
                      <w:divsChild>
                        <w:div w:id="1140459625">
                          <w:marLeft w:val="0"/>
                          <w:marRight w:val="0"/>
                          <w:marTop w:val="0"/>
                          <w:marBottom w:val="0"/>
                          <w:divBdr>
                            <w:top w:val="none" w:sz="0" w:space="0" w:color="auto"/>
                            <w:left w:val="none" w:sz="0" w:space="0" w:color="auto"/>
                            <w:bottom w:val="none" w:sz="0" w:space="0" w:color="auto"/>
                            <w:right w:val="none" w:sz="0" w:space="0" w:color="auto"/>
                          </w:divBdr>
                          <w:divsChild>
                            <w:div w:id="15168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523308">
      <w:bodyDiv w:val="1"/>
      <w:marLeft w:val="0"/>
      <w:marRight w:val="0"/>
      <w:marTop w:val="0"/>
      <w:marBottom w:val="0"/>
      <w:divBdr>
        <w:top w:val="none" w:sz="0" w:space="0" w:color="auto"/>
        <w:left w:val="none" w:sz="0" w:space="0" w:color="auto"/>
        <w:bottom w:val="none" w:sz="0" w:space="0" w:color="auto"/>
        <w:right w:val="none" w:sz="0" w:space="0" w:color="auto"/>
      </w:divBdr>
      <w:divsChild>
        <w:div w:id="1784373690">
          <w:marLeft w:val="0"/>
          <w:marRight w:val="0"/>
          <w:marTop w:val="0"/>
          <w:marBottom w:val="0"/>
          <w:divBdr>
            <w:top w:val="none" w:sz="0" w:space="0" w:color="auto"/>
            <w:left w:val="none" w:sz="0" w:space="0" w:color="auto"/>
            <w:bottom w:val="none" w:sz="0" w:space="0" w:color="auto"/>
            <w:right w:val="none" w:sz="0" w:space="0" w:color="auto"/>
          </w:divBdr>
          <w:divsChild>
            <w:div w:id="336468156">
              <w:marLeft w:val="0"/>
              <w:marRight w:val="0"/>
              <w:marTop w:val="0"/>
              <w:marBottom w:val="0"/>
              <w:divBdr>
                <w:top w:val="none" w:sz="0" w:space="0" w:color="auto"/>
                <w:left w:val="none" w:sz="0" w:space="0" w:color="auto"/>
                <w:bottom w:val="none" w:sz="0" w:space="0" w:color="auto"/>
                <w:right w:val="none" w:sz="0" w:space="0" w:color="auto"/>
              </w:divBdr>
              <w:divsChild>
                <w:div w:id="308025169">
                  <w:marLeft w:val="0"/>
                  <w:marRight w:val="0"/>
                  <w:marTop w:val="0"/>
                  <w:marBottom w:val="0"/>
                  <w:divBdr>
                    <w:top w:val="none" w:sz="0" w:space="0" w:color="auto"/>
                    <w:left w:val="none" w:sz="0" w:space="0" w:color="auto"/>
                    <w:bottom w:val="none" w:sz="0" w:space="0" w:color="auto"/>
                    <w:right w:val="none" w:sz="0" w:space="0" w:color="auto"/>
                  </w:divBdr>
                  <w:divsChild>
                    <w:div w:id="991329840">
                      <w:marLeft w:val="0"/>
                      <w:marRight w:val="0"/>
                      <w:marTop w:val="0"/>
                      <w:marBottom w:val="0"/>
                      <w:divBdr>
                        <w:top w:val="none" w:sz="0" w:space="0" w:color="auto"/>
                        <w:left w:val="none" w:sz="0" w:space="0" w:color="auto"/>
                        <w:bottom w:val="none" w:sz="0" w:space="0" w:color="auto"/>
                        <w:right w:val="none" w:sz="0" w:space="0" w:color="auto"/>
                      </w:divBdr>
                      <w:divsChild>
                        <w:div w:id="1249076843">
                          <w:marLeft w:val="0"/>
                          <w:marRight w:val="0"/>
                          <w:marTop w:val="0"/>
                          <w:marBottom w:val="0"/>
                          <w:divBdr>
                            <w:top w:val="none" w:sz="0" w:space="0" w:color="auto"/>
                            <w:left w:val="none" w:sz="0" w:space="0" w:color="auto"/>
                            <w:bottom w:val="none" w:sz="0" w:space="0" w:color="auto"/>
                            <w:right w:val="none" w:sz="0" w:space="0" w:color="auto"/>
                          </w:divBdr>
                          <w:divsChild>
                            <w:div w:id="1639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www.monografias.com/trabajos15/el-capitalismo/el-capitalismo.shtml" TargetMode="External"/><Relationship Id="rId26" Type="http://schemas.openxmlformats.org/officeDocument/2006/relationships/hyperlink" Target="http://www.monografias.com/trabajos13/quentend/quentend.shtml" TargetMode="External"/><Relationship Id="rId3" Type="http://schemas.openxmlformats.org/officeDocument/2006/relationships/styles" Target="styles.xml"/><Relationship Id="rId21" Type="http://schemas.openxmlformats.org/officeDocument/2006/relationships/hyperlink" Target="http://www.monografias.com/trabajos29/concepto-enajenacion/concepto-enajenacion.shtml"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www.monografias.com/trabajos6/etic/etic.s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www.monografias.com/trabajos16/romano-limitaciones/romano-limitaciones.shtml" TargetMode="External"/><Relationship Id="rId29" Type="http://schemas.openxmlformats.org/officeDocument/2006/relationships/hyperlink" Target="http://www.monografias.com/trabajos11/fuper/fuper.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monografias.com/trabajos16/teoria-sintetica-darwin/teoria-sintetica-darwin.s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www.monografias.com/trabajos10/motore/motore.shtml" TargetMode="External"/><Relationship Id="rId28" Type="http://schemas.openxmlformats.org/officeDocument/2006/relationships/hyperlink" Target="http://www.monografias.com/trabajos13/trabsoc/trabsoc.shtml" TargetMode="External"/><Relationship Id="rId10" Type="http://schemas.openxmlformats.org/officeDocument/2006/relationships/diagramQuickStyle" Target="diagrams/quickStyle1.xml"/><Relationship Id="rId19" Type="http://schemas.openxmlformats.org/officeDocument/2006/relationships/hyperlink" Target="http://www.monografias.com/trabajos15/fundamento-ontologico/fundamento-ontologico.shtml" TargetMode="External"/><Relationship Id="rId31" Type="http://schemas.openxmlformats.org/officeDocument/2006/relationships/hyperlink" Target="http://www.monografias.com/trabajos12/elproduc/elproduc.shtml"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www.monografias.com/trabajos15/hombre-nuevo/hombre-nuevo.shtml" TargetMode="External"/><Relationship Id="rId27" Type="http://schemas.openxmlformats.org/officeDocument/2006/relationships/hyperlink" Target="http://www.monografias.com/Religion/index.shtml" TargetMode="External"/><Relationship Id="rId30" Type="http://schemas.openxmlformats.org/officeDocument/2006/relationships/hyperlink" Target="http://www.monografias.com/trabajos6/prod/prod.shtml"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BC7DFE-50C8-4E9F-8B94-8AAFEECE1CD1}" type="doc">
      <dgm:prSet loTypeId="urn:microsoft.com/office/officeart/2005/8/layout/hierarchy1" loCatId="hierarchy" qsTypeId="urn:microsoft.com/office/officeart/2005/8/quickstyle/3d4" qsCatId="3D" csTypeId="urn:microsoft.com/office/officeart/2005/8/colors/accent0_1" csCatId="mainScheme" phldr="1"/>
      <dgm:spPr/>
      <dgm:t>
        <a:bodyPr/>
        <a:lstStyle/>
        <a:p>
          <a:endParaRPr lang="es-CO"/>
        </a:p>
      </dgm:t>
    </dgm:pt>
    <dgm:pt modelId="{D4CFF149-C4C2-4CDE-83F1-C030D9326175}">
      <dgm:prSet phldrT="[Texto]" custT="1">
        <dgm:style>
          <a:lnRef idx="2">
            <a:schemeClr val="dk1"/>
          </a:lnRef>
          <a:fillRef idx="1">
            <a:schemeClr val="lt1"/>
          </a:fillRef>
          <a:effectRef idx="0">
            <a:schemeClr val="dk1"/>
          </a:effectRef>
          <a:fontRef idx="minor">
            <a:schemeClr val="dk1"/>
          </a:fontRef>
        </dgm:style>
      </dgm:prSet>
      <dgm:spPr>
        <a:effectLst>
          <a:softEdge rad="31750"/>
        </a:effectLst>
      </dgm:spPr>
      <dgm:t>
        <a:bodyPr/>
        <a:lstStyle/>
        <a:p>
          <a:r>
            <a:rPr lang="es-CO" sz="1200"/>
            <a:t>KARL MARX(1818-1883) filosofo Aleman ,uno de los pensadores ma sinfluyentes de la historia  </a:t>
          </a:r>
        </a:p>
      </dgm:t>
    </dgm:pt>
    <dgm:pt modelId="{2C5507DD-DE1C-4A9D-88AD-25977AB0C212}" type="parTrans" cxnId="{F36A97F8-AA41-4F00-81A6-1657B44589AC}">
      <dgm:prSet/>
      <dgm:spPr/>
      <dgm:t>
        <a:bodyPr/>
        <a:lstStyle/>
        <a:p>
          <a:endParaRPr lang="es-CO"/>
        </a:p>
      </dgm:t>
    </dgm:pt>
    <dgm:pt modelId="{D9D62E3E-B3B9-4788-89FA-CFF0374BB1FA}" type="sibTrans" cxnId="{F36A97F8-AA41-4F00-81A6-1657B44589AC}">
      <dgm:prSet/>
      <dgm:spPr/>
      <dgm:t>
        <a:bodyPr/>
        <a:lstStyle/>
        <a:p>
          <a:endParaRPr lang="es-CO"/>
        </a:p>
      </dgm:t>
    </dgm:pt>
    <dgm:pt modelId="{03B255B7-6EAF-4E16-8884-D7240ADBC0B0}">
      <dgm:prSet phldrT="[Texto]" custT="1">
        <dgm:style>
          <a:lnRef idx="2">
            <a:schemeClr val="dk1"/>
          </a:lnRef>
          <a:fillRef idx="1">
            <a:schemeClr val="lt1"/>
          </a:fillRef>
          <a:effectRef idx="0">
            <a:schemeClr val="dk1"/>
          </a:effectRef>
          <a:fontRef idx="minor">
            <a:schemeClr val="dk1"/>
          </a:fontRef>
        </dgm:style>
      </dgm:prSet>
      <dgm:spPr>
        <a:effectLst>
          <a:softEdge rad="63500"/>
        </a:effectLst>
      </dgm:spPr>
      <dgm:t>
        <a:bodyPr/>
        <a:lstStyle/>
        <a:p>
          <a:r>
            <a:rPr lang="es-CO" sz="1200"/>
            <a:t>adopto el pensamiento Friedrich Hegel(naturaleza de los problemas revolucionarios )</a:t>
          </a:r>
        </a:p>
      </dgm:t>
    </dgm:pt>
    <dgm:pt modelId="{FD87FBDE-959D-45F8-A9CB-00C6565CA099}" type="parTrans" cxnId="{A1D61C69-D275-4171-A810-F578AD759765}">
      <dgm:prSet/>
      <dgm:spPr/>
      <dgm:t>
        <a:bodyPr/>
        <a:lstStyle/>
        <a:p>
          <a:endParaRPr lang="es-CO"/>
        </a:p>
      </dgm:t>
    </dgm:pt>
    <dgm:pt modelId="{E59E27A5-E139-4F40-8E48-C1A77972EF53}" type="sibTrans" cxnId="{A1D61C69-D275-4171-A810-F578AD759765}">
      <dgm:prSet/>
      <dgm:spPr/>
      <dgm:t>
        <a:bodyPr/>
        <a:lstStyle/>
        <a:p>
          <a:endParaRPr lang="es-CO"/>
        </a:p>
      </dgm:t>
    </dgm:pt>
    <dgm:pt modelId="{4D670F1C-3267-4E10-964D-7781B63B69DF}">
      <dgm:prSet phldrT="[Texto]" custT="1">
        <dgm:style>
          <a:lnRef idx="2">
            <a:schemeClr val="dk1"/>
          </a:lnRef>
          <a:fillRef idx="1">
            <a:schemeClr val="lt1"/>
          </a:fillRef>
          <a:effectRef idx="0">
            <a:schemeClr val="dk1"/>
          </a:effectRef>
          <a:fontRef idx="minor">
            <a:schemeClr val="dk1"/>
          </a:fontRef>
        </dgm:style>
      </dgm:prSet>
      <dgm:spPr/>
      <dgm:t>
        <a:bodyPr/>
        <a:lstStyle/>
        <a:p>
          <a:r>
            <a:rPr lang="es-CO" sz="1200"/>
            <a:t>marx dirigio y organizo la red de comited comunista  junto a Friedrich</a:t>
          </a:r>
        </a:p>
      </dgm:t>
    </dgm:pt>
    <dgm:pt modelId="{5573E512-90DA-4217-802E-8C01ACD989E7}" type="parTrans" cxnId="{5E8F1622-985F-4115-A981-40EFF013EF5E}">
      <dgm:prSet/>
      <dgm:spPr/>
      <dgm:t>
        <a:bodyPr/>
        <a:lstStyle/>
        <a:p>
          <a:endParaRPr lang="es-CO"/>
        </a:p>
      </dgm:t>
    </dgm:pt>
    <dgm:pt modelId="{7B8859A6-D2A7-488E-B70B-F4F1E467DC7D}" type="sibTrans" cxnId="{5E8F1622-985F-4115-A981-40EFF013EF5E}">
      <dgm:prSet/>
      <dgm:spPr/>
      <dgm:t>
        <a:bodyPr/>
        <a:lstStyle/>
        <a:p>
          <a:endParaRPr lang="es-CO"/>
        </a:p>
      </dgm:t>
    </dgm:pt>
    <dgm:pt modelId="{63DC83F1-18F9-4A48-9756-9F15ED578662}">
      <dgm:prSet phldrT="[Texto]" custT="1">
        <dgm:style>
          <a:lnRef idx="2">
            <a:schemeClr val="dk1"/>
          </a:lnRef>
          <a:fillRef idx="1">
            <a:schemeClr val="lt1"/>
          </a:fillRef>
          <a:effectRef idx="0">
            <a:schemeClr val="dk1"/>
          </a:effectRef>
          <a:fontRef idx="minor">
            <a:schemeClr val="dk1"/>
          </a:fontRef>
        </dgm:style>
      </dgm:prSet>
      <dgm:spPr>
        <a:effectLst>
          <a:softEdge rad="31750"/>
        </a:effectLst>
      </dgm:spPr>
      <dgm:t>
        <a:bodyPr/>
        <a:lstStyle/>
        <a:p>
          <a:r>
            <a:rPr lang="es-CO" sz="1200"/>
            <a:t>mediantes sus obras de pauta para la creacion del marxismo .(socialismo y comunismo )</a:t>
          </a:r>
        </a:p>
      </dgm:t>
    </dgm:pt>
    <dgm:pt modelId="{E8CD6CCA-EC7A-4A30-943C-DC27E9C33AD0}" type="parTrans" cxnId="{E180CD4C-58CC-4C21-A33B-2AADEC7268A6}">
      <dgm:prSet/>
      <dgm:spPr/>
      <dgm:t>
        <a:bodyPr/>
        <a:lstStyle/>
        <a:p>
          <a:endParaRPr lang="es-CO"/>
        </a:p>
      </dgm:t>
    </dgm:pt>
    <dgm:pt modelId="{14352185-2CD8-457F-8A23-0C3C8207574A}" type="sibTrans" cxnId="{E180CD4C-58CC-4C21-A33B-2AADEC7268A6}">
      <dgm:prSet/>
      <dgm:spPr/>
      <dgm:t>
        <a:bodyPr/>
        <a:lstStyle/>
        <a:p>
          <a:endParaRPr lang="es-CO"/>
        </a:p>
      </dgm:t>
    </dgm:pt>
    <dgm:pt modelId="{976492AD-2059-4691-86B7-49711DDB0684}">
      <dgm:prSet phldrT="[Texto]" custT="1">
        <dgm:style>
          <a:lnRef idx="2">
            <a:schemeClr val="dk1"/>
          </a:lnRef>
          <a:fillRef idx="1">
            <a:schemeClr val="lt1"/>
          </a:fillRef>
          <a:effectRef idx="0">
            <a:schemeClr val="dk1"/>
          </a:effectRef>
          <a:fontRef idx="minor">
            <a:schemeClr val="dk1"/>
          </a:fontRef>
        </dgm:style>
      </dgm:prSet>
      <dgm:spPr/>
      <dgm:t>
        <a:bodyPr/>
        <a:lstStyle/>
        <a:p>
          <a:r>
            <a:rPr lang="es-CO" sz="1200"/>
            <a:t>esta dotrina la encontramos en la filosofia , economia, politica , historia y en las ciencias naturales. </a:t>
          </a:r>
        </a:p>
      </dgm:t>
    </dgm:pt>
    <dgm:pt modelId="{D49DAEB9-6176-415A-A464-FE35E8620F3F}" type="parTrans" cxnId="{BDF94F83-C511-4EDB-A16A-6531EC79AB14}">
      <dgm:prSet/>
      <dgm:spPr/>
      <dgm:t>
        <a:bodyPr/>
        <a:lstStyle/>
        <a:p>
          <a:endParaRPr lang="es-CO"/>
        </a:p>
      </dgm:t>
    </dgm:pt>
    <dgm:pt modelId="{D09481F8-E5A3-4664-8B85-7BE2E83EB293}" type="sibTrans" cxnId="{BDF94F83-C511-4EDB-A16A-6531EC79AB14}">
      <dgm:prSet/>
      <dgm:spPr/>
      <dgm:t>
        <a:bodyPr/>
        <a:lstStyle/>
        <a:p>
          <a:endParaRPr lang="es-CO"/>
        </a:p>
      </dgm:t>
    </dgm:pt>
    <dgm:pt modelId="{AF793C80-A39D-461C-8141-B3CBDEBE5BFF}" type="pres">
      <dgm:prSet presAssocID="{B9BC7DFE-50C8-4E9F-8B94-8AAFEECE1CD1}" presName="hierChild1" presStyleCnt="0">
        <dgm:presLayoutVars>
          <dgm:chPref val="1"/>
          <dgm:dir/>
          <dgm:animOne val="branch"/>
          <dgm:animLvl val="lvl"/>
          <dgm:resizeHandles/>
        </dgm:presLayoutVars>
      </dgm:prSet>
      <dgm:spPr/>
      <dgm:t>
        <a:bodyPr/>
        <a:lstStyle/>
        <a:p>
          <a:endParaRPr lang="es-CO"/>
        </a:p>
      </dgm:t>
    </dgm:pt>
    <dgm:pt modelId="{77AB5129-5E49-4650-B93F-C67688826BFF}" type="pres">
      <dgm:prSet presAssocID="{D4CFF149-C4C2-4CDE-83F1-C030D9326175}" presName="hierRoot1" presStyleCnt="0"/>
      <dgm:spPr/>
    </dgm:pt>
    <dgm:pt modelId="{7DFA4909-F748-4ADF-A80E-5F4582EC264F}" type="pres">
      <dgm:prSet presAssocID="{D4CFF149-C4C2-4CDE-83F1-C030D9326175}" presName="composite" presStyleCnt="0"/>
      <dgm:spPr/>
    </dgm:pt>
    <dgm:pt modelId="{87547757-F97A-489F-ACDF-E145D6DE977B}" type="pres">
      <dgm:prSet presAssocID="{D4CFF149-C4C2-4CDE-83F1-C030D9326175}" presName="background" presStyleLbl="node0" presStyleIdx="0" presStyleCnt="1"/>
      <dgm:spPr/>
    </dgm:pt>
    <dgm:pt modelId="{FCEE48C4-7844-4329-A834-2953D0973FB2}" type="pres">
      <dgm:prSet presAssocID="{D4CFF149-C4C2-4CDE-83F1-C030D9326175}" presName="text" presStyleLbl="fgAcc0" presStyleIdx="0" presStyleCnt="1" custScaleX="184931" custScaleY="148801">
        <dgm:presLayoutVars>
          <dgm:chPref val="3"/>
        </dgm:presLayoutVars>
      </dgm:prSet>
      <dgm:spPr/>
      <dgm:t>
        <a:bodyPr/>
        <a:lstStyle/>
        <a:p>
          <a:endParaRPr lang="es-CO"/>
        </a:p>
      </dgm:t>
    </dgm:pt>
    <dgm:pt modelId="{3290C14B-832C-4EAA-B84C-62F21C0F58EA}" type="pres">
      <dgm:prSet presAssocID="{D4CFF149-C4C2-4CDE-83F1-C030D9326175}" presName="hierChild2" presStyleCnt="0"/>
      <dgm:spPr/>
    </dgm:pt>
    <dgm:pt modelId="{C1762A0D-489A-4C63-89FE-96816BDF3348}" type="pres">
      <dgm:prSet presAssocID="{FD87FBDE-959D-45F8-A9CB-00C6565CA099}" presName="Name10" presStyleLbl="parChTrans1D2" presStyleIdx="0" presStyleCnt="2"/>
      <dgm:spPr/>
      <dgm:t>
        <a:bodyPr/>
        <a:lstStyle/>
        <a:p>
          <a:endParaRPr lang="es-CO"/>
        </a:p>
      </dgm:t>
    </dgm:pt>
    <dgm:pt modelId="{A6311CF4-4FD9-4EC2-8A8E-CF6991BCCCE1}" type="pres">
      <dgm:prSet presAssocID="{03B255B7-6EAF-4E16-8884-D7240ADBC0B0}" presName="hierRoot2" presStyleCnt="0"/>
      <dgm:spPr/>
    </dgm:pt>
    <dgm:pt modelId="{2283E4BB-DF6E-44A1-A374-8C8FD9BD7299}" type="pres">
      <dgm:prSet presAssocID="{03B255B7-6EAF-4E16-8884-D7240ADBC0B0}" presName="composite2" presStyleCnt="0"/>
      <dgm:spPr/>
    </dgm:pt>
    <dgm:pt modelId="{A9511566-2E35-469D-9C10-AA854C99C1EA}" type="pres">
      <dgm:prSet presAssocID="{03B255B7-6EAF-4E16-8884-D7240ADBC0B0}" presName="background2" presStyleLbl="node2" presStyleIdx="0" presStyleCnt="2"/>
      <dgm:spPr/>
    </dgm:pt>
    <dgm:pt modelId="{D82000BF-D158-4ADD-B081-453F8CD97D84}" type="pres">
      <dgm:prSet presAssocID="{03B255B7-6EAF-4E16-8884-D7240ADBC0B0}" presName="text2" presStyleLbl="fgAcc2" presStyleIdx="0" presStyleCnt="2" custScaleX="193219" custScaleY="138999">
        <dgm:presLayoutVars>
          <dgm:chPref val="3"/>
        </dgm:presLayoutVars>
      </dgm:prSet>
      <dgm:spPr/>
      <dgm:t>
        <a:bodyPr/>
        <a:lstStyle/>
        <a:p>
          <a:endParaRPr lang="es-CO"/>
        </a:p>
      </dgm:t>
    </dgm:pt>
    <dgm:pt modelId="{E1C74008-4D3D-4EF7-B9F3-CD75308702D0}" type="pres">
      <dgm:prSet presAssocID="{03B255B7-6EAF-4E16-8884-D7240ADBC0B0}" presName="hierChild3" presStyleCnt="0"/>
      <dgm:spPr/>
    </dgm:pt>
    <dgm:pt modelId="{92FE717E-A4FF-4AEA-A431-7906194BBD45}" type="pres">
      <dgm:prSet presAssocID="{5573E512-90DA-4217-802E-8C01ACD989E7}" presName="Name17" presStyleLbl="parChTrans1D3" presStyleIdx="0" presStyleCnt="2"/>
      <dgm:spPr/>
      <dgm:t>
        <a:bodyPr/>
        <a:lstStyle/>
        <a:p>
          <a:endParaRPr lang="es-CO"/>
        </a:p>
      </dgm:t>
    </dgm:pt>
    <dgm:pt modelId="{1EDA4DE4-D4AD-4652-9313-73B24FE668DC}" type="pres">
      <dgm:prSet presAssocID="{4D670F1C-3267-4E10-964D-7781B63B69DF}" presName="hierRoot3" presStyleCnt="0"/>
      <dgm:spPr/>
    </dgm:pt>
    <dgm:pt modelId="{1BAFBA0F-53CF-45BB-ADA8-421496BE99FA}" type="pres">
      <dgm:prSet presAssocID="{4D670F1C-3267-4E10-964D-7781B63B69DF}" presName="composite3" presStyleCnt="0"/>
      <dgm:spPr/>
    </dgm:pt>
    <dgm:pt modelId="{C9CA44F3-216E-4842-B1C8-86C6F0FBB6B7}" type="pres">
      <dgm:prSet presAssocID="{4D670F1C-3267-4E10-964D-7781B63B69DF}" presName="background3" presStyleLbl="node3" presStyleIdx="0" presStyleCnt="2"/>
      <dgm:spPr/>
    </dgm:pt>
    <dgm:pt modelId="{E04F2506-2525-45C1-B8FE-C997C71F2C58}" type="pres">
      <dgm:prSet presAssocID="{4D670F1C-3267-4E10-964D-7781B63B69DF}" presName="text3" presStyleLbl="fgAcc3" presStyleIdx="0" presStyleCnt="2" custScaleX="180388" custScaleY="115672">
        <dgm:presLayoutVars>
          <dgm:chPref val="3"/>
        </dgm:presLayoutVars>
      </dgm:prSet>
      <dgm:spPr/>
      <dgm:t>
        <a:bodyPr/>
        <a:lstStyle/>
        <a:p>
          <a:endParaRPr lang="es-CO"/>
        </a:p>
      </dgm:t>
    </dgm:pt>
    <dgm:pt modelId="{33D08394-33F2-45F1-B3E2-5E0AF677D22D}" type="pres">
      <dgm:prSet presAssocID="{4D670F1C-3267-4E10-964D-7781B63B69DF}" presName="hierChild4" presStyleCnt="0"/>
      <dgm:spPr/>
    </dgm:pt>
    <dgm:pt modelId="{DB9A2DF2-A7E7-4DDB-AFF7-E3D9C6932839}" type="pres">
      <dgm:prSet presAssocID="{E8CD6CCA-EC7A-4A30-943C-DC27E9C33AD0}" presName="Name10" presStyleLbl="parChTrans1D2" presStyleIdx="1" presStyleCnt="2"/>
      <dgm:spPr/>
      <dgm:t>
        <a:bodyPr/>
        <a:lstStyle/>
        <a:p>
          <a:endParaRPr lang="es-CO"/>
        </a:p>
      </dgm:t>
    </dgm:pt>
    <dgm:pt modelId="{BD109F72-FE75-43A1-B1F7-7F2954232CF5}" type="pres">
      <dgm:prSet presAssocID="{63DC83F1-18F9-4A48-9756-9F15ED578662}" presName="hierRoot2" presStyleCnt="0"/>
      <dgm:spPr/>
    </dgm:pt>
    <dgm:pt modelId="{BE01D38B-2BBD-45CB-98DE-2492F9397B8F}" type="pres">
      <dgm:prSet presAssocID="{63DC83F1-18F9-4A48-9756-9F15ED578662}" presName="composite2" presStyleCnt="0"/>
      <dgm:spPr/>
    </dgm:pt>
    <dgm:pt modelId="{C9B9998E-5EE2-4E22-95ED-3F65097BEBE7}" type="pres">
      <dgm:prSet presAssocID="{63DC83F1-18F9-4A48-9756-9F15ED578662}" presName="background2" presStyleLbl="node2" presStyleIdx="1" presStyleCnt="2"/>
      <dgm:spPr/>
    </dgm:pt>
    <dgm:pt modelId="{0A7BFF91-24ED-4B2A-B994-B390F45D8C9A}" type="pres">
      <dgm:prSet presAssocID="{63DC83F1-18F9-4A48-9756-9F15ED578662}" presName="text2" presStyleLbl="fgAcc2" presStyleIdx="1" presStyleCnt="2" custScaleX="191839" custScaleY="143942">
        <dgm:presLayoutVars>
          <dgm:chPref val="3"/>
        </dgm:presLayoutVars>
      </dgm:prSet>
      <dgm:spPr/>
      <dgm:t>
        <a:bodyPr/>
        <a:lstStyle/>
        <a:p>
          <a:endParaRPr lang="es-CO"/>
        </a:p>
      </dgm:t>
    </dgm:pt>
    <dgm:pt modelId="{8DE8C855-AE14-441E-8987-1E12E8E40CEB}" type="pres">
      <dgm:prSet presAssocID="{63DC83F1-18F9-4A48-9756-9F15ED578662}" presName="hierChild3" presStyleCnt="0"/>
      <dgm:spPr/>
    </dgm:pt>
    <dgm:pt modelId="{805B1CC4-2DB1-440A-AA3B-90693BC2C8F1}" type="pres">
      <dgm:prSet presAssocID="{D49DAEB9-6176-415A-A464-FE35E8620F3F}" presName="Name17" presStyleLbl="parChTrans1D3" presStyleIdx="1" presStyleCnt="2"/>
      <dgm:spPr/>
      <dgm:t>
        <a:bodyPr/>
        <a:lstStyle/>
        <a:p>
          <a:endParaRPr lang="es-CO"/>
        </a:p>
      </dgm:t>
    </dgm:pt>
    <dgm:pt modelId="{9BFABFBA-F137-4C12-88EF-14BB1C77696C}" type="pres">
      <dgm:prSet presAssocID="{976492AD-2059-4691-86B7-49711DDB0684}" presName="hierRoot3" presStyleCnt="0"/>
      <dgm:spPr/>
    </dgm:pt>
    <dgm:pt modelId="{ECE14A78-5E41-4D8C-95C6-A6C1E23168E5}" type="pres">
      <dgm:prSet presAssocID="{976492AD-2059-4691-86B7-49711DDB0684}" presName="composite3" presStyleCnt="0"/>
      <dgm:spPr/>
    </dgm:pt>
    <dgm:pt modelId="{12F5A92E-B79A-4D0B-809E-A90B9429091F}" type="pres">
      <dgm:prSet presAssocID="{976492AD-2059-4691-86B7-49711DDB0684}" presName="background3" presStyleLbl="node3" presStyleIdx="1" presStyleCnt="2"/>
      <dgm:spPr/>
    </dgm:pt>
    <dgm:pt modelId="{4572F7DF-910D-4D31-BA71-B525C9E1DCF8}" type="pres">
      <dgm:prSet presAssocID="{976492AD-2059-4691-86B7-49711DDB0684}" presName="text3" presStyleLbl="fgAcc3" presStyleIdx="1" presStyleCnt="2" custScaleX="213386" custScaleY="136023" custLinFactNeighborX="1076" custLinFactNeighborY="166">
        <dgm:presLayoutVars>
          <dgm:chPref val="3"/>
        </dgm:presLayoutVars>
      </dgm:prSet>
      <dgm:spPr/>
      <dgm:t>
        <a:bodyPr/>
        <a:lstStyle/>
        <a:p>
          <a:endParaRPr lang="es-CO"/>
        </a:p>
      </dgm:t>
    </dgm:pt>
    <dgm:pt modelId="{414304E5-5618-4C0A-95CD-9EEECC6401E3}" type="pres">
      <dgm:prSet presAssocID="{976492AD-2059-4691-86B7-49711DDB0684}" presName="hierChild4" presStyleCnt="0"/>
      <dgm:spPr/>
    </dgm:pt>
  </dgm:ptLst>
  <dgm:cxnLst>
    <dgm:cxn modelId="{DEB172A2-1A9D-4FEF-8552-011F32716853}" type="presOf" srcId="{E8CD6CCA-EC7A-4A30-943C-DC27E9C33AD0}" destId="{DB9A2DF2-A7E7-4DDB-AFF7-E3D9C6932839}" srcOrd="0" destOrd="0" presId="urn:microsoft.com/office/officeart/2005/8/layout/hierarchy1"/>
    <dgm:cxn modelId="{32DC6562-01E4-4C89-BDA1-56206E275B23}" type="presOf" srcId="{B9BC7DFE-50C8-4E9F-8B94-8AAFEECE1CD1}" destId="{AF793C80-A39D-461C-8141-B3CBDEBE5BFF}" srcOrd="0" destOrd="0" presId="urn:microsoft.com/office/officeart/2005/8/layout/hierarchy1"/>
    <dgm:cxn modelId="{A1D61C69-D275-4171-A810-F578AD759765}" srcId="{D4CFF149-C4C2-4CDE-83F1-C030D9326175}" destId="{03B255B7-6EAF-4E16-8884-D7240ADBC0B0}" srcOrd="0" destOrd="0" parTransId="{FD87FBDE-959D-45F8-A9CB-00C6565CA099}" sibTransId="{E59E27A5-E139-4F40-8E48-C1A77972EF53}"/>
    <dgm:cxn modelId="{F36A97F8-AA41-4F00-81A6-1657B44589AC}" srcId="{B9BC7DFE-50C8-4E9F-8B94-8AAFEECE1CD1}" destId="{D4CFF149-C4C2-4CDE-83F1-C030D9326175}" srcOrd="0" destOrd="0" parTransId="{2C5507DD-DE1C-4A9D-88AD-25977AB0C212}" sibTransId="{D9D62E3E-B3B9-4788-89FA-CFF0374BB1FA}"/>
    <dgm:cxn modelId="{BDF94F83-C511-4EDB-A16A-6531EC79AB14}" srcId="{63DC83F1-18F9-4A48-9756-9F15ED578662}" destId="{976492AD-2059-4691-86B7-49711DDB0684}" srcOrd="0" destOrd="0" parTransId="{D49DAEB9-6176-415A-A464-FE35E8620F3F}" sibTransId="{D09481F8-E5A3-4664-8B85-7BE2E83EB293}"/>
    <dgm:cxn modelId="{54CAE0B6-1EA9-47E4-9EC5-3C96BBE67ECF}" type="presOf" srcId="{03B255B7-6EAF-4E16-8884-D7240ADBC0B0}" destId="{D82000BF-D158-4ADD-B081-453F8CD97D84}" srcOrd="0" destOrd="0" presId="urn:microsoft.com/office/officeart/2005/8/layout/hierarchy1"/>
    <dgm:cxn modelId="{9202939E-93B0-4DCC-A5A5-78CB885AC367}" type="presOf" srcId="{FD87FBDE-959D-45F8-A9CB-00C6565CA099}" destId="{C1762A0D-489A-4C63-89FE-96816BDF3348}" srcOrd="0" destOrd="0" presId="urn:microsoft.com/office/officeart/2005/8/layout/hierarchy1"/>
    <dgm:cxn modelId="{95743B80-70EB-4337-B6DA-5ECAB19A037F}" type="presOf" srcId="{976492AD-2059-4691-86B7-49711DDB0684}" destId="{4572F7DF-910D-4D31-BA71-B525C9E1DCF8}" srcOrd="0" destOrd="0" presId="urn:microsoft.com/office/officeart/2005/8/layout/hierarchy1"/>
    <dgm:cxn modelId="{0195ABA9-E685-4E06-9E58-57722ADC9BF7}" type="presOf" srcId="{D4CFF149-C4C2-4CDE-83F1-C030D9326175}" destId="{FCEE48C4-7844-4329-A834-2953D0973FB2}" srcOrd="0" destOrd="0" presId="urn:microsoft.com/office/officeart/2005/8/layout/hierarchy1"/>
    <dgm:cxn modelId="{5E8F1622-985F-4115-A981-40EFF013EF5E}" srcId="{03B255B7-6EAF-4E16-8884-D7240ADBC0B0}" destId="{4D670F1C-3267-4E10-964D-7781B63B69DF}" srcOrd="0" destOrd="0" parTransId="{5573E512-90DA-4217-802E-8C01ACD989E7}" sibTransId="{7B8859A6-D2A7-488E-B70B-F4F1E467DC7D}"/>
    <dgm:cxn modelId="{62704FA8-5965-4033-90D0-52B8FB5E3963}" type="presOf" srcId="{4D670F1C-3267-4E10-964D-7781B63B69DF}" destId="{E04F2506-2525-45C1-B8FE-C997C71F2C58}" srcOrd="0" destOrd="0" presId="urn:microsoft.com/office/officeart/2005/8/layout/hierarchy1"/>
    <dgm:cxn modelId="{253D62C1-C0FB-4B2B-87CB-4DA8A5B5467C}" type="presOf" srcId="{63DC83F1-18F9-4A48-9756-9F15ED578662}" destId="{0A7BFF91-24ED-4B2A-B994-B390F45D8C9A}" srcOrd="0" destOrd="0" presId="urn:microsoft.com/office/officeart/2005/8/layout/hierarchy1"/>
    <dgm:cxn modelId="{E180CD4C-58CC-4C21-A33B-2AADEC7268A6}" srcId="{D4CFF149-C4C2-4CDE-83F1-C030D9326175}" destId="{63DC83F1-18F9-4A48-9756-9F15ED578662}" srcOrd="1" destOrd="0" parTransId="{E8CD6CCA-EC7A-4A30-943C-DC27E9C33AD0}" sibTransId="{14352185-2CD8-457F-8A23-0C3C8207574A}"/>
    <dgm:cxn modelId="{5AC34F76-FD01-4221-8FE2-2A5BBAA48D33}" type="presOf" srcId="{D49DAEB9-6176-415A-A464-FE35E8620F3F}" destId="{805B1CC4-2DB1-440A-AA3B-90693BC2C8F1}" srcOrd="0" destOrd="0" presId="urn:microsoft.com/office/officeart/2005/8/layout/hierarchy1"/>
    <dgm:cxn modelId="{63E3C475-D577-4F25-B6CB-31D759346A97}" type="presOf" srcId="{5573E512-90DA-4217-802E-8C01ACD989E7}" destId="{92FE717E-A4FF-4AEA-A431-7906194BBD45}" srcOrd="0" destOrd="0" presId="urn:microsoft.com/office/officeart/2005/8/layout/hierarchy1"/>
    <dgm:cxn modelId="{04F45CA6-33F5-40D9-ABA0-DAF4A37457AD}" type="presParOf" srcId="{AF793C80-A39D-461C-8141-B3CBDEBE5BFF}" destId="{77AB5129-5E49-4650-B93F-C67688826BFF}" srcOrd="0" destOrd="0" presId="urn:microsoft.com/office/officeart/2005/8/layout/hierarchy1"/>
    <dgm:cxn modelId="{DFFC896E-22A6-4CE2-9497-FEA6CCF158A5}" type="presParOf" srcId="{77AB5129-5E49-4650-B93F-C67688826BFF}" destId="{7DFA4909-F748-4ADF-A80E-5F4582EC264F}" srcOrd="0" destOrd="0" presId="urn:microsoft.com/office/officeart/2005/8/layout/hierarchy1"/>
    <dgm:cxn modelId="{304E52CE-29E2-4A9A-AD89-B037C4397731}" type="presParOf" srcId="{7DFA4909-F748-4ADF-A80E-5F4582EC264F}" destId="{87547757-F97A-489F-ACDF-E145D6DE977B}" srcOrd="0" destOrd="0" presId="urn:microsoft.com/office/officeart/2005/8/layout/hierarchy1"/>
    <dgm:cxn modelId="{206400CD-2F10-4D6F-A53F-6DC7F320E55C}" type="presParOf" srcId="{7DFA4909-F748-4ADF-A80E-5F4582EC264F}" destId="{FCEE48C4-7844-4329-A834-2953D0973FB2}" srcOrd="1" destOrd="0" presId="urn:microsoft.com/office/officeart/2005/8/layout/hierarchy1"/>
    <dgm:cxn modelId="{DE843756-DECC-478A-89AE-953A747A6C40}" type="presParOf" srcId="{77AB5129-5E49-4650-B93F-C67688826BFF}" destId="{3290C14B-832C-4EAA-B84C-62F21C0F58EA}" srcOrd="1" destOrd="0" presId="urn:microsoft.com/office/officeart/2005/8/layout/hierarchy1"/>
    <dgm:cxn modelId="{B5681ADE-65EE-49F7-8A1A-F8932501EA68}" type="presParOf" srcId="{3290C14B-832C-4EAA-B84C-62F21C0F58EA}" destId="{C1762A0D-489A-4C63-89FE-96816BDF3348}" srcOrd="0" destOrd="0" presId="urn:microsoft.com/office/officeart/2005/8/layout/hierarchy1"/>
    <dgm:cxn modelId="{870A35DB-41C1-4C1C-A039-E227D3D0566E}" type="presParOf" srcId="{3290C14B-832C-4EAA-B84C-62F21C0F58EA}" destId="{A6311CF4-4FD9-4EC2-8A8E-CF6991BCCCE1}" srcOrd="1" destOrd="0" presId="urn:microsoft.com/office/officeart/2005/8/layout/hierarchy1"/>
    <dgm:cxn modelId="{EA601E60-6DD0-4167-88F5-C2B3E29DAF71}" type="presParOf" srcId="{A6311CF4-4FD9-4EC2-8A8E-CF6991BCCCE1}" destId="{2283E4BB-DF6E-44A1-A374-8C8FD9BD7299}" srcOrd="0" destOrd="0" presId="urn:microsoft.com/office/officeart/2005/8/layout/hierarchy1"/>
    <dgm:cxn modelId="{C3E5BC62-666B-4D03-B566-3ED4245E9B38}" type="presParOf" srcId="{2283E4BB-DF6E-44A1-A374-8C8FD9BD7299}" destId="{A9511566-2E35-469D-9C10-AA854C99C1EA}" srcOrd="0" destOrd="0" presId="urn:microsoft.com/office/officeart/2005/8/layout/hierarchy1"/>
    <dgm:cxn modelId="{8CE02817-C036-45FE-B645-2068DD1D2862}" type="presParOf" srcId="{2283E4BB-DF6E-44A1-A374-8C8FD9BD7299}" destId="{D82000BF-D158-4ADD-B081-453F8CD97D84}" srcOrd="1" destOrd="0" presId="urn:microsoft.com/office/officeart/2005/8/layout/hierarchy1"/>
    <dgm:cxn modelId="{A406AAD4-C56F-447D-99D6-F222F373D7B9}" type="presParOf" srcId="{A6311CF4-4FD9-4EC2-8A8E-CF6991BCCCE1}" destId="{E1C74008-4D3D-4EF7-B9F3-CD75308702D0}" srcOrd="1" destOrd="0" presId="urn:microsoft.com/office/officeart/2005/8/layout/hierarchy1"/>
    <dgm:cxn modelId="{C7E96BA3-E94C-4680-941C-6992B461B0FC}" type="presParOf" srcId="{E1C74008-4D3D-4EF7-B9F3-CD75308702D0}" destId="{92FE717E-A4FF-4AEA-A431-7906194BBD45}" srcOrd="0" destOrd="0" presId="urn:microsoft.com/office/officeart/2005/8/layout/hierarchy1"/>
    <dgm:cxn modelId="{FCD13766-65F4-4944-8CEF-9E6DFBEA1989}" type="presParOf" srcId="{E1C74008-4D3D-4EF7-B9F3-CD75308702D0}" destId="{1EDA4DE4-D4AD-4652-9313-73B24FE668DC}" srcOrd="1" destOrd="0" presId="urn:microsoft.com/office/officeart/2005/8/layout/hierarchy1"/>
    <dgm:cxn modelId="{C8C226B1-0413-46D9-A2D0-8084F6D0CB64}" type="presParOf" srcId="{1EDA4DE4-D4AD-4652-9313-73B24FE668DC}" destId="{1BAFBA0F-53CF-45BB-ADA8-421496BE99FA}" srcOrd="0" destOrd="0" presId="urn:microsoft.com/office/officeart/2005/8/layout/hierarchy1"/>
    <dgm:cxn modelId="{78992DB0-A594-446D-BA21-CDBD2B27C5C3}" type="presParOf" srcId="{1BAFBA0F-53CF-45BB-ADA8-421496BE99FA}" destId="{C9CA44F3-216E-4842-B1C8-86C6F0FBB6B7}" srcOrd="0" destOrd="0" presId="urn:microsoft.com/office/officeart/2005/8/layout/hierarchy1"/>
    <dgm:cxn modelId="{1FB7D325-6317-4A86-A647-C0D46E875F66}" type="presParOf" srcId="{1BAFBA0F-53CF-45BB-ADA8-421496BE99FA}" destId="{E04F2506-2525-45C1-B8FE-C997C71F2C58}" srcOrd="1" destOrd="0" presId="urn:microsoft.com/office/officeart/2005/8/layout/hierarchy1"/>
    <dgm:cxn modelId="{1D2AA09E-4E96-4250-AF33-5EC2DFD69812}" type="presParOf" srcId="{1EDA4DE4-D4AD-4652-9313-73B24FE668DC}" destId="{33D08394-33F2-45F1-B3E2-5E0AF677D22D}" srcOrd="1" destOrd="0" presId="urn:microsoft.com/office/officeart/2005/8/layout/hierarchy1"/>
    <dgm:cxn modelId="{6E0125B0-FFF5-4F26-9AD3-56D0C04EF5FE}" type="presParOf" srcId="{3290C14B-832C-4EAA-B84C-62F21C0F58EA}" destId="{DB9A2DF2-A7E7-4DDB-AFF7-E3D9C6932839}" srcOrd="2" destOrd="0" presId="urn:microsoft.com/office/officeart/2005/8/layout/hierarchy1"/>
    <dgm:cxn modelId="{FF82C2EE-26BC-47CB-A197-77195592DE76}" type="presParOf" srcId="{3290C14B-832C-4EAA-B84C-62F21C0F58EA}" destId="{BD109F72-FE75-43A1-B1F7-7F2954232CF5}" srcOrd="3" destOrd="0" presId="urn:microsoft.com/office/officeart/2005/8/layout/hierarchy1"/>
    <dgm:cxn modelId="{9E99955A-3B29-4D34-B778-F8FDD7C31A1C}" type="presParOf" srcId="{BD109F72-FE75-43A1-B1F7-7F2954232CF5}" destId="{BE01D38B-2BBD-45CB-98DE-2492F9397B8F}" srcOrd="0" destOrd="0" presId="urn:microsoft.com/office/officeart/2005/8/layout/hierarchy1"/>
    <dgm:cxn modelId="{5D1DC602-537C-4B31-8B79-1A8625A2CDD8}" type="presParOf" srcId="{BE01D38B-2BBD-45CB-98DE-2492F9397B8F}" destId="{C9B9998E-5EE2-4E22-95ED-3F65097BEBE7}" srcOrd="0" destOrd="0" presId="urn:microsoft.com/office/officeart/2005/8/layout/hierarchy1"/>
    <dgm:cxn modelId="{50137A07-63EE-4DD4-9567-51DE12D8A283}" type="presParOf" srcId="{BE01D38B-2BBD-45CB-98DE-2492F9397B8F}" destId="{0A7BFF91-24ED-4B2A-B994-B390F45D8C9A}" srcOrd="1" destOrd="0" presId="urn:microsoft.com/office/officeart/2005/8/layout/hierarchy1"/>
    <dgm:cxn modelId="{0A4B5974-2BA2-47C2-8DB8-7F6EC405F5A3}" type="presParOf" srcId="{BD109F72-FE75-43A1-B1F7-7F2954232CF5}" destId="{8DE8C855-AE14-441E-8987-1E12E8E40CEB}" srcOrd="1" destOrd="0" presId="urn:microsoft.com/office/officeart/2005/8/layout/hierarchy1"/>
    <dgm:cxn modelId="{083A3323-11A3-4C30-8A87-DCA05744D780}" type="presParOf" srcId="{8DE8C855-AE14-441E-8987-1E12E8E40CEB}" destId="{805B1CC4-2DB1-440A-AA3B-90693BC2C8F1}" srcOrd="0" destOrd="0" presId="urn:microsoft.com/office/officeart/2005/8/layout/hierarchy1"/>
    <dgm:cxn modelId="{6C8716F8-F612-422B-B23C-818E0B0835C1}" type="presParOf" srcId="{8DE8C855-AE14-441E-8987-1E12E8E40CEB}" destId="{9BFABFBA-F137-4C12-88EF-14BB1C77696C}" srcOrd="1" destOrd="0" presId="urn:microsoft.com/office/officeart/2005/8/layout/hierarchy1"/>
    <dgm:cxn modelId="{D08F075F-60FC-4F2C-9EC5-891516CB5DD1}" type="presParOf" srcId="{9BFABFBA-F137-4C12-88EF-14BB1C77696C}" destId="{ECE14A78-5E41-4D8C-95C6-A6C1E23168E5}" srcOrd="0" destOrd="0" presId="urn:microsoft.com/office/officeart/2005/8/layout/hierarchy1"/>
    <dgm:cxn modelId="{78BB317A-1234-40C7-9558-992ECD24AFDD}" type="presParOf" srcId="{ECE14A78-5E41-4D8C-95C6-A6C1E23168E5}" destId="{12F5A92E-B79A-4D0B-809E-A90B9429091F}" srcOrd="0" destOrd="0" presId="urn:microsoft.com/office/officeart/2005/8/layout/hierarchy1"/>
    <dgm:cxn modelId="{96DF9D63-C1F2-4A70-B46C-9537346683C4}" type="presParOf" srcId="{ECE14A78-5E41-4D8C-95C6-A6C1E23168E5}" destId="{4572F7DF-910D-4D31-BA71-B525C9E1DCF8}" srcOrd="1" destOrd="0" presId="urn:microsoft.com/office/officeart/2005/8/layout/hierarchy1"/>
    <dgm:cxn modelId="{22E8A262-AFA3-43B6-A72F-1F8AEF524F3C}" type="presParOf" srcId="{9BFABFBA-F137-4C12-88EF-14BB1C77696C}" destId="{414304E5-5618-4C0A-95CD-9EEECC6401E3}" srcOrd="1" destOrd="0" presId="urn:microsoft.com/office/officeart/2005/8/layout/hierarchy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810123A-B02D-4C3F-A4D0-F6E8A3692492}" type="doc">
      <dgm:prSet loTypeId="urn:microsoft.com/office/officeart/2005/8/layout/default" loCatId="list" qsTypeId="urn:microsoft.com/office/officeart/2005/8/quickstyle/simple2" qsCatId="simple" csTypeId="urn:microsoft.com/office/officeart/2005/8/colors/accent0_1" csCatId="mainScheme" phldr="1"/>
      <dgm:spPr/>
      <dgm:t>
        <a:bodyPr/>
        <a:lstStyle/>
        <a:p>
          <a:endParaRPr lang="es-CO"/>
        </a:p>
      </dgm:t>
    </dgm:pt>
    <dgm:pt modelId="{9BF704FB-99A3-4488-8479-0E8F8FB6B62C}">
      <dgm:prSet phldrT="[Texto]" custT="1"/>
      <dgm:spPr/>
      <dgm:t>
        <a:bodyPr/>
        <a:lstStyle/>
        <a:p>
          <a:r>
            <a:rPr lang="es-CO" sz="1200"/>
            <a:t>profundizo en sus ideas, publicando nuevos escritos y apoyo el movimiento comunista internacional </a:t>
          </a:r>
        </a:p>
      </dgm:t>
    </dgm:pt>
    <dgm:pt modelId="{33DFBF0C-072F-4793-B00C-F1932331E170}" type="parTrans" cxnId="{B6EE2AED-1D25-460C-A03D-9B34AC21BD48}">
      <dgm:prSet/>
      <dgm:spPr/>
      <dgm:t>
        <a:bodyPr/>
        <a:lstStyle/>
        <a:p>
          <a:endParaRPr lang="es-CO"/>
        </a:p>
      </dgm:t>
    </dgm:pt>
    <dgm:pt modelId="{9BE5A8F4-F3EE-4A14-9DA6-64E57E981E6E}" type="sibTrans" cxnId="{B6EE2AED-1D25-460C-A03D-9B34AC21BD48}">
      <dgm:prSet/>
      <dgm:spPr/>
      <dgm:t>
        <a:bodyPr/>
        <a:lstStyle/>
        <a:p>
          <a:endParaRPr lang="es-CO"/>
        </a:p>
      </dgm:t>
    </dgm:pt>
    <dgm:pt modelId="{968E591E-FCCE-43C2-AD70-CF42086062A3}">
      <dgm:prSet phldrT="[Texto]" custT="1"/>
      <dgm:spPr/>
      <dgm:t>
        <a:bodyPr/>
        <a:lstStyle/>
        <a:p>
          <a:r>
            <a:rPr lang="es-CO" sz="1200"/>
            <a:t>marx busco desvelar las leyes inherentes al capitalismos. cada epoca tenia un modelo de produccion.</a:t>
          </a:r>
        </a:p>
      </dgm:t>
    </dgm:pt>
    <dgm:pt modelId="{627DB710-3B62-4E91-9F1E-86172342235E}" type="parTrans" cxnId="{6E9059A9-6890-4477-9A17-4085E2086689}">
      <dgm:prSet/>
      <dgm:spPr/>
      <dgm:t>
        <a:bodyPr/>
        <a:lstStyle/>
        <a:p>
          <a:endParaRPr lang="es-CO"/>
        </a:p>
      </dgm:t>
    </dgm:pt>
    <dgm:pt modelId="{6D590E90-CA3D-4382-A3E7-BB4AB3E5B479}" type="sibTrans" cxnId="{6E9059A9-6890-4477-9A17-4085E2086689}">
      <dgm:prSet/>
      <dgm:spPr/>
      <dgm:t>
        <a:bodyPr/>
        <a:lstStyle/>
        <a:p>
          <a:endParaRPr lang="es-CO"/>
        </a:p>
      </dgm:t>
    </dgm:pt>
    <dgm:pt modelId="{576A401A-6107-4E7A-BD9D-45169704A693}" type="pres">
      <dgm:prSet presAssocID="{7810123A-B02D-4C3F-A4D0-F6E8A3692492}" presName="diagram" presStyleCnt="0">
        <dgm:presLayoutVars>
          <dgm:dir val="rev"/>
          <dgm:resizeHandles val="exact"/>
        </dgm:presLayoutVars>
      </dgm:prSet>
      <dgm:spPr/>
      <dgm:t>
        <a:bodyPr/>
        <a:lstStyle/>
        <a:p>
          <a:endParaRPr lang="es-CO"/>
        </a:p>
      </dgm:t>
    </dgm:pt>
    <dgm:pt modelId="{F754FC87-EE93-4BC2-860E-AAD665FB695B}" type="pres">
      <dgm:prSet presAssocID="{9BF704FB-99A3-4488-8479-0E8F8FB6B62C}" presName="node" presStyleLbl="node1" presStyleIdx="0" presStyleCnt="2" custScaleX="90590" custScaleY="68877">
        <dgm:presLayoutVars>
          <dgm:bulletEnabled val="1"/>
        </dgm:presLayoutVars>
      </dgm:prSet>
      <dgm:spPr/>
      <dgm:t>
        <a:bodyPr/>
        <a:lstStyle/>
        <a:p>
          <a:endParaRPr lang="es-CO"/>
        </a:p>
      </dgm:t>
    </dgm:pt>
    <dgm:pt modelId="{33FDA260-AD41-4476-8A9A-54BA21CEE8F5}" type="pres">
      <dgm:prSet presAssocID="{9BE5A8F4-F3EE-4A14-9DA6-64E57E981E6E}" presName="sibTrans" presStyleCnt="0"/>
      <dgm:spPr/>
    </dgm:pt>
    <dgm:pt modelId="{9E8C0378-C3D5-4032-BCDE-DA564041C2D5}" type="pres">
      <dgm:prSet presAssocID="{968E591E-FCCE-43C2-AD70-CF42086062A3}" presName="node" presStyleLbl="node1" presStyleIdx="1" presStyleCnt="2" custScaleX="95296" custScaleY="62621">
        <dgm:presLayoutVars>
          <dgm:bulletEnabled val="1"/>
        </dgm:presLayoutVars>
      </dgm:prSet>
      <dgm:spPr/>
      <dgm:t>
        <a:bodyPr/>
        <a:lstStyle/>
        <a:p>
          <a:endParaRPr lang="es-CO"/>
        </a:p>
      </dgm:t>
    </dgm:pt>
  </dgm:ptLst>
  <dgm:cxnLst>
    <dgm:cxn modelId="{801F3202-233B-4D93-83F7-B72B932C5D00}" type="presOf" srcId="{9BF704FB-99A3-4488-8479-0E8F8FB6B62C}" destId="{F754FC87-EE93-4BC2-860E-AAD665FB695B}" srcOrd="0" destOrd="0" presId="urn:microsoft.com/office/officeart/2005/8/layout/default"/>
    <dgm:cxn modelId="{55FD8397-4824-4F1B-BD12-F3CF92B39432}" type="presOf" srcId="{968E591E-FCCE-43C2-AD70-CF42086062A3}" destId="{9E8C0378-C3D5-4032-BCDE-DA564041C2D5}" srcOrd="0" destOrd="0" presId="urn:microsoft.com/office/officeart/2005/8/layout/default"/>
    <dgm:cxn modelId="{6E9059A9-6890-4477-9A17-4085E2086689}" srcId="{7810123A-B02D-4C3F-A4D0-F6E8A3692492}" destId="{968E591E-FCCE-43C2-AD70-CF42086062A3}" srcOrd="1" destOrd="0" parTransId="{627DB710-3B62-4E91-9F1E-86172342235E}" sibTransId="{6D590E90-CA3D-4382-A3E7-BB4AB3E5B479}"/>
    <dgm:cxn modelId="{F52D7CFF-428F-450E-A2F2-125E69337B8F}" type="presOf" srcId="{7810123A-B02D-4C3F-A4D0-F6E8A3692492}" destId="{576A401A-6107-4E7A-BD9D-45169704A693}" srcOrd="0" destOrd="0" presId="urn:microsoft.com/office/officeart/2005/8/layout/default"/>
    <dgm:cxn modelId="{B6EE2AED-1D25-460C-A03D-9B34AC21BD48}" srcId="{7810123A-B02D-4C3F-A4D0-F6E8A3692492}" destId="{9BF704FB-99A3-4488-8479-0E8F8FB6B62C}" srcOrd="0" destOrd="0" parTransId="{33DFBF0C-072F-4793-B00C-F1932331E170}" sibTransId="{9BE5A8F4-F3EE-4A14-9DA6-64E57E981E6E}"/>
    <dgm:cxn modelId="{9ACA8E43-88DE-425B-A070-07EAB0024A79}" type="presParOf" srcId="{576A401A-6107-4E7A-BD9D-45169704A693}" destId="{F754FC87-EE93-4BC2-860E-AAD665FB695B}" srcOrd="0" destOrd="0" presId="urn:microsoft.com/office/officeart/2005/8/layout/default"/>
    <dgm:cxn modelId="{F3FA1211-F062-4ACE-AA39-B17E3630D01B}" type="presParOf" srcId="{576A401A-6107-4E7A-BD9D-45169704A693}" destId="{33FDA260-AD41-4476-8A9A-54BA21CEE8F5}" srcOrd="1" destOrd="0" presId="urn:microsoft.com/office/officeart/2005/8/layout/default"/>
    <dgm:cxn modelId="{F7442E2B-187D-41F3-B1C9-070C7B54A8E0}" type="presParOf" srcId="{576A401A-6107-4E7A-BD9D-45169704A693}" destId="{9E8C0378-C3D5-4032-BCDE-DA564041C2D5}" srcOrd="2" destOrd="0" presId="urn:microsoft.com/office/officeart/2005/8/layout/default"/>
  </dgm:cxnLst>
  <dgm:bg>
    <a:effectLst>
      <a:glow rad="228600">
        <a:schemeClr val="accent4">
          <a:satMod val="175000"/>
          <a:alpha val="40000"/>
        </a:schemeClr>
      </a:glow>
    </a:effect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gm:drawing xmlns:dgm="http://schemas.openxmlformats.org/drawingml/2006/diagram" xmlns:a="http://schemas.openxmlformats.org/drawingml/2006/main">
  <dsp:spTree xmlns:dsp="http://schemas.microsoft.com/office/drawing/2008/diagram">
    <dsp:nvGrpSpPr>
      <dsp:cNvPr id="0" name=""/>
      <dsp:cNvGrpSpPr/>
    </dsp:nvGrpSpPr>
    <dsp:grpSpPr/>
    <dsp:sp modelId="{805B1CC4-2DB1-440A-AA3B-90693BC2C8F1}" macro="" textlink="">
      <dsp:nvSpPr>
        <dsp:cNvPr id="0" name=""/>
        <dsp:cNvSpPr/>
      </dsp:nvSpPr>
      <dsp:spPr>
        <a:xfrm>
          <a:off x="2885894" y="1879336"/>
          <a:ext cx="91440" cy="255012"/>
        </a:xfrm>
        <a:custGeom>
          <a:avLst/>
          <a:gdLst/>
          <a:ahLst/>
          <a:cxnLst/>
          <a:rect l="0" t="0" r="0" b="0"/>
          <a:pathLst>
            <a:path>
              <a:moveTo>
                <a:pt x="45720" y="0"/>
              </a:moveTo>
              <a:lnTo>
                <a:pt x="45720" y="174064"/>
              </a:lnTo>
              <a:lnTo>
                <a:pt x="55122" y="174064"/>
              </a:lnTo>
              <a:lnTo>
                <a:pt x="55122" y="255012"/>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DB9A2DF2-A7E7-4DDB-AFF7-E3D9C6932839}" macro="" textlink="">
      <dsp:nvSpPr>
        <dsp:cNvPr id="0" name=""/>
        <dsp:cNvSpPr/>
      </dsp:nvSpPr>
      <dsp:spPr>
        <a:xfrm>
          <a:off x="1971311" y="826524"/>
          <a:ext cx="960303" cy="254130"/>
        </a:xfrm>
        <a:custGeom>
          <a:avLst/>
          <a:gdLst/>
          <a:ahLst/>
          <a:cxnLst/>
          <a:rect l="0" t="0" r="0" b="0"/>
          <a:pathLst>
            <a:path>
              <a:moveTo>
                <a:pt x="0" y="0"/>
              </a:moveTo>
              <a:lnTo>
                <a:pt x="0" y="173182"/>
              </a:lnTo>
              <a:lnTo>
                <a:pt x="960303" y="173182"/>
              </a:lnTo>
              <a:lnTo>
                <a:pt x="960303" y="254130"/>
              </a:lnTo>
            </a:path>
          </a:pathLst>
        </a:custGeom>
        <a:noFill/>
        <a:ln w="25400" cap="flat" cmpd="sng" algn="ctr">
          <a:solidFill>
            <a:schemeClr val="dk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92FE717E-A4FF-4AEA-A431-7906194BBD45}" macro="" textlink="">
      <dsp:nvSpPr>
        <dsp:cNvPr id="0" name=""/>
        <dsp:cNvSpPr/>
      </dsp:nvSpPr>
      <dsp:spPr>
        <a:xfrm>
          <a:off x="971316" y="1851909"/>
          <a:ext cx="91440" cy="254130"/>
        </a:xfrm>
        <a:custGeom>
          <a:avLst/>
          <a:gdLst/>
          <a:ahLst/>
          <a:cxnLst/>
          <a:rect l="0" t="0" r="0" b="0"/>
          <a:pathLst>
            <a:path>
              <a:moveTo>
                <a:pt x="45720" y="0"/>
              </a:moveTo>
              <a:lnTo>
                <a:pt x="45720" y="254130"/>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1762A0D-489A-4C63-89FE-96816BDF3348}" macro="" textlink="">
      <dsp:nvSpPr>
        <dsp:cNvPr id="0" name=""/>
        <dsp:cNvSpPr/>
      </dsp:nvSpPr>
      <dsp:spPr>
        <a:xfrm>
          <a:off x="1017036" y="826524"/>
          <a:ext cx="954274" cy="254130"/>
        </a:xfrm>
        <a:custGeom>
          <a:avLst/>
          <a:gdLst/>
          <a:ahLst/>
          <a:cxnLst/>
          <a:rect l="0" t="0" r="0" b="0"/>
          <a:pathLst>
            <a:path>
              <a:moveTo>
                <a:pt x="954274" y="0"/>
              </a:moveTo>
              <a:lnTo>
                <a:pt x="954274" y="173182"/>
              </a:lnTo>
              <a:lnTo>
                <a:pt x="0" y="173182"/>
              </a:lnTo>
              <a:lnTo>
                <a:pt x="0" y="254130"/>
              </a:lnTo>
            </a:path>
          </a:pathLst>
        </a:custGeom>
        <a:noFill/>
        <a:ln w="25400" cap="flat" cmpd="sng" algn="ctr">
          <a:solidFill>
            <a:schemeClr val="dk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87547757-F97A-489F-ACDF-E145D6DE977B}" macro="" textlink="">
      <dsp:nvSpPr>
        <dsp:cNvPr id="0" name=""/>
        <dsp:cNvSpPr/>
      </dsp:nvSpPr>
      <dsp:spPr>
        <a:xfrm>
          <a:off x="1163346" y="882"/>
          <a:ext cx="1615928" cy="825642"/>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CEE48C4-7844-4329-A834-2953D0973FB2}" macro="" textlink="">
      <dsp:nvSpPr>
        <dsp:cNvPr id="0" name=""/>
        <dsp:cNvSpPr/>
      </dsp:nvSpPr>
      <dsp:spPr>
        <a:xfrm>
          <a:off x="1260435" y="93116"/>
          <a:ext cx="1615928" cy="825642"/>
        </a:xfrm>
        <a:prstGeom prst="roundRect">
          <a:avLst>
            <a:gd name="adj" fmla="val 10000"/>
          </a:avLst>
        </a:prstGeom>
        <a:solidFill>
          <a:schemeClr val="lt1"/>
        </a:solidFill>
        <a:ln w="25400" cap="flat" cmpd="sng" algn="ctr">
          <a:solidFill>
            <a:schemeClr val="dk1"/>
          </a:solidFill>
          <a:prstDash val="solid"/>
        </a:ln>
        <a:effectLst>
          <a:softEdge rad="31750"/>
        </a:effectLst>
        <a:scene3d>
          <a:camera prst="orthographicFront"/>
          <a:lightRig rig="chilly" dir="t"/>
        </a:scene3d>
        <a:sp3d z="12700" extrusionH="1700"/>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CO" sz="1200" kern="1200"/>
            <a:t>KARL MARX(1818-1883) filosofo Aleman ,uno de los pensadores ma sinfluyentes de la historia  </a:t>
          </a:r>
        </a:p>
      </dsp:txBody>
      <dsp:txXfrm>
        <a:off x="1260435" y="93116"/>
        <a:ext cx="1615928" cy="825642"/>
      </dsp:txXfrm>
    </dsp:sp>
    <dsp:sp modelId="{A9511566-2E35-469D-9C10-AA854C99C1EA}" macro="" textlink="">
      <dsp:nvSpPr>
        <dsp:cNvPr id="0" name=""/>
        <dsp:cNvSpPr/>
      </dsp:nvSpPr>
      <dsp:spPr>
        <a:xfrm>
          <a:off x="172862" y="1080654"/>
          <a:ext cx="1688348" cy="771254"/>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D82000BF-D158-4ADD-B081-453F8CD97D84}" macro="" textlink="">
      <dsp:nvSpPr>
        <dsp:cNvPr id="0" name=""/>
        <dsp:cNvSpPr/>
      </dsp:nvSpPr>
      <dsp:spPr>
        <a:xfrm>
          <a:off x="269951" y="1172889"/>
          <a:ext cx="1688348" cy="771254"/>
        </a:xfrm>
        <a:prstGeom prst="roundRect">
          <a:avLst>
            <a:gd name="adj" fmla="val 10000"/>
          </a:avLst>
        </a:prstGeom>
        <a:solidFill>
          <a:schemeClr val="lt1"/>
        </a:solidFill>
        <a:ln w="25400" cap="flat" cmpd="sng" algn="ctr">
          <a:solidFill>
            <a:schemeClr val="dk1"/>
          </a:solidFill>
          <a:prstDash val="solid"/>
        </a:ln>
        <a:effectLst>
          <a:softEdge rad="63500"/>
        </a:effectLst>
        <a:scene3d>
          <a:camera prst="orthographicFront"/>
          <a:lightRig rig="chilly" dir="t"/>
        </a:scene3d>
        <a:sp3d z="12700" extrusionH="1700"/>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CO" sz="1200" kern="1200"/>
            <a:t>adopto el pensamiento Friedrich Hegel(naturaleza de los problemas revolucionarios )</a:t>
          </a:r>
        </a:p>
      </dsp:txBody>
      <dsp:txXfrm>
        <a:off x="269951" y="1172889"/>
        <a:ext cx="1688348" cy="771254"/>
      </dsp:txXfrm>
    </dsp:sp>
    <dsp:sp modelId="{C9CA44F3-216E-4842-B1C8-86C6F0FBB6B7}" macro="" textlink="">
      <dsp:nvSpPr>
        <dsp:cNvPr id="0" name=""/>
        <dsp:cNvSpPr/>
      </dsp:nvSpPr>
      <dsp:spPr>
        <a:xfrm>
          <a:off x="228921" y="2106039"/>
          <a:ext cx="1576231" cy="64182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E04F2506-2525-45C1-B8FE-C997C71F2C58}" macro="" textlink="">
      <dsp:nvSpPr>
        <dsp:cNvPr id="0" name=""/>
        <dsp:cNvSpPr/>
      </dsp:nvSpPr>
      <dsp:spPr>
        <a:xfrm>
          <a:off x="326010" y="2198274"/>
          <a:ext cx="1576231" cy="641821"/>
        </a:xfrm>
        <a:prstGeom prst="roundRect">
          <a:avLst>
            <a:gd name="adj" fmla="val 10000"/>
          </a:avLst>
        </a:prstGeom>
        <a:solidFill>
          <a:schemeClr val="lt1"/>
        </a:solidFill>
        <a:ln w="25400" cap="flat" cmpd="sng" algn="ctr">
          <a:solidFill>
            <a:schemeClr val="dk1"/>
          </a:solidFill>
          <a:prstDash val="solid"/>
        </a:ln>
        <a:effectLst/>
        <a:scene3d>
          <a:camera prst="orthographicFront"/>
          <a:lightRig rig="chilly" dir="t"/>
        </a:scene3d>
        <a:sp3d z="12700" extrusionH="1700"/>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CO" sz="1200" kern="1200"/>
            <a:t>marx dirigio y organizo la red de comited comunista  junto a Friedrich</a:t>
          </a:r>
        </a:p>
      </dsp:txBody>
      <dsp:txXfrm>
        <a:off x="326010" y="2198274"/>
        <a:ext cx="1576231" cy="641821"/>
      </dsp:txXfrm>
    </dsp:sp>
    <dsp:sp modelId="{C9B9998E-5EE2-4E22-95ED-3F65097BEBE7}" macro="" textlink="">
      <dsp:nvSpPr>
        <dsp:cNvPr id="0" name=""/>
        <dsp:cNvSpPr/>
      </dsp:nvSpPr>
      <dsp:spPr>
        <a:xfrm>
          <a:off x="2093469" y="1080654"/>
          <a:ext cx="1676290" cy="798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A7BFF91-24ED-4B2A-B994-B390F45D8C9A}" macro="" textlink="">
      <dsp:nvSpPr>
        <dsp:cNvPr id="0" name=""/>
        <dsp:cNvSpPr/>
      </dsp:nvSpPr>
      <dsp:spPr>
        <a:xfrm>
          <a:off x="2190558" y="1172889"/>
          <a:ext cx="1676290" cy="798681"/>
        </a:xfrm>
        <a:prstGeom prst="roundRect">
          <a:avLst>
            <a:gd name="adj" fmla="val 10000"/>
          </a:avLst>
        </a:prstGeom>
        <a:solidFill>
          <a:schemeClr val="lt1"/>
        </a:solidFill>
        <a:ln w="25400" cap="flat" cmpd="sng" algn="ctr">
          <a:solidFill>
            <a:schemeClr val="dk1"/>
          </a:solidFill>
          <a:prstDash val="solid"/>
        </a:ln>
        <a:effectLst>
          <a:softEdge rad="31750"/>
        </a:effectLst>
        <a:scene3d>
          <a:camera prst="orthographicFront"/>
          <a:lightRig rig="chilly" dir="t"/>
        </a:scene3d>
        <a:sp3d z="12700" extrusionH="1700"/>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CO" sz="1200" kern="1200"/>
            <a:t>mediantes sus obras de pauta para la creacion del marxismo .(socialismo y comunismo )</a:t>
          </a:r>
        </a:p>
      </dsp:txBody>
      <dsp:txXfrm>
        <a:off x="2190558" y="1172889"/>
        <a:ext cx="1676290" cy="798681"/>
      </dsp:txXfrm>
    </dsp:sp>
    <dsp:sp modelId="{12F5A92E-B79A-4D0B-809E-A90B9429091F}" macro="" textlink="">
      <dsp:nvSpPr>
        <dsp:cNvPr id="0" name=""/>
        <dsp:cNvSpPr/>
      </dsp:nvSpPr>
      <dsp:spPr>
        <a:xfrm>
          <a:off x="2008732" y="2134348"/>
          <a:ext cx="1864568" cy="75474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4572F7DF-910D-4D31-BA71-B525C9E1DCF8}" macro="" textlink="">
      <dsp:nvSpPr>
        <dsp:cNvPr id="0" name=""/>
        <dsp:cNvSpPr/>
      </dsp:nvSpPr>
      <dsp:spPr>
        <a:xfrm>
          <a:off x="2105821" y="2226583"/>
          <a:ext cx="1864568" cy="754741"/>
        </a:xfrm>
        <a:prstGeom prst="roundRect">
          <a:avLst>
            <a:gd name="adj" fmla="val 10000"/>
          </a:avLst>
        </a:prstGeom>
        <a:solidFill>
          <a:schemeClr val="lt1"/>
        </a:solidFill>
        <a:ln w="25400" cap="flat" cmpd="sng" algn="ctr">
          <a:solidFill>
            <a:schemeClr val="dk1"/>
          </a:solidFill>
          <a:prstDash val="solid"/>
        </a:ln>
        <a:effectLst/>
        <a:scene3d>
          <a:camera prst="orthographicFront"/>
          <a:lightRig rig="chilly" dir="t"/>
        </a:scene3d>
        <a:sp3d z="12700" extrusionH="1700"/>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CO" sz="1200" kern="1200"/>
            <a:t>esta dotrina la encontramos en la filosofia , economia, politica , historia y en las ciencias naturales. </a:t>
          </a:r>
        </a:p>
      </dsp:txBody>
      <dsp:txXfrm>
        <a:off x="2105821" y="2226583"/>
        <a:ext cx="1864568" cy="754741"/>
      </dsp:txXfrm>
    </dsp:sp>
  </dsp:spTree>
</dgm:drawing>
</file>

<file path=word/diagrams/drawing2.xml><?xml version="1.0" encoding="utf-8"?>
<dgm:drawing xmlns:dgm="http://schemas.openxmlformats.org/drawingml/2006/diagram" xmlns:a="http://schemas.openxmlformats.org/drawingml/2006/main">
  <dsp:spTree xmlns:dsp="http://schemas.microsoft.com/office/drawing/2008/diagram">
    <dsp:nvGrpSpPr>
      <dsp:cNvPr id="0" name=""/>
      <dsp:cNvGrpSpPr/>
    </dsp:nvGrpSpPr>
    <dsp:grpSpPr/>
    <dsp:sp modelId="{F754FC87-EE93-4BC2-860E-AAD665FB695B}" macro="" textlink="">
      <dsp:nvSpPr>
        <dsp:cNvPr id="0" name=""/>
        <dsp:cNvSpPr/>
      </dsp:nvSpPr>
      <dsp:spPr>
        <a:xfrm>
          <a:off x="2165559" y="213778"/>
          <a:ext cx="1860613" cy="848792"/>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CO" sz="1200" kern="1200"/>
            <a:t>profundizo en sus ideas, publicando nuevos escritos y apoyo el movimiento comunista internacional </a:t>
          </a:r>
        </a:p>
      </dsp:txBody>
      <dsp:txXfrm>
        <a:off x="2165559" y="213778"/>
        <a:ext cx="1860613" cy="848792"/>
      </dsp:txXfrm>
    </dsp:sp>
    <dsp:sp modelId="{9E8C0378-C3D5-4032-BCDE-DA564041C2D5}" macro="" textlink="">
      <dsp:nvSpPr>
        <dsp:cNvPr id="0" name=""/>
        <dsp:cNvSpPr/>
      </dsp:nvSpPr>
      <dsp:spPr>
        <a:xfrm>
          <a:off x="2901" y="252326"/>
          <a:ext cx="1957269" cy="771697"/>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CO" sz="1200" kern="1200"/>
            <a:t>marx busco desvelar las leyes inherentes al capitalismos. cada epoca tenia un modelo de produccion.</a:t>
          </a:r>
        </a:p>
      </dsp:txBody>
      <dsp:txXfrm>
        <a:off x="2901" y="252326"/>
        <a:ext cx="1957269" cy="771697"/>
      </dsp:txXfrm>
    </dsp:sp>
  </dsp:spTree>
</dgm: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C5C25-E06C-467C-ABD9-C02330BB1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5811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ACER</cp:lastModifiedBy>
  <cp:revision>3</cp:revision>
  <dcterms:created xsi:type="dcterms:W3CDTF">2010-10-20T02:52:00Z</dcterms:created>
  <dcterms:modified xsi:type="dcterms:W3CDTF">2012-01-16T00:49:00Z</dcterms:modified>
</cp:coreProperties>
</file>